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E73B8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5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CC77E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września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CC77ED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58-520 Janowice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zarejestrowane</w:t>
            </w: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Zwykłe „Kolej Karkonoska” z/s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D60AE2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497AB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Pr="003E28E8" w:rsidRDefault="00497A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Pr="003E28E8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 w:rsidR="00C65D2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21B5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Pr="003E28E8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 w:rsidR="0052288F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CC77E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8F5366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Pr="003E28E8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830FC7" w:rsidRPr="003E28E8" w:rsidRDefault="00830FC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E5" w:rsidRDefault="00FC5EE5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40FCA" w:rsidRDefault="00140FC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sz w:val="18"/>
                <w:szCs w:val="18"/>
              </w:rPr>
            </w:pPr>
          </w:p>
        </w:tc>
      </w:tr>
      <w:tr w:rsidR="00E9480C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CF4060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Pr="00501CD2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830FC7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Pr="002F26BC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2710C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10C9" w:rsidRPr="003E28E8" w:rsidRDefault="002710C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Default="00195EE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9D551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80C" w:rsidRDefault="00195EE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195EE6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C58F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7E3C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C58FB" w:rsidRPr="001B3841" w:rsidRDefault="0022442F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ropagowanie i wspieranie przedsięwzięć o charakterze innowacyjnym na rynku stomatologicznym;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7E3C9E" w:rsidRPr="002F26BC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</w:t>
            </w:r>
            <w:r w:rsidR="004F29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3E28E8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DE39C5" w:rsidRDefault="00DE39C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9C5" w:rsidRDefault="00DE39C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32632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  <w:p w:rsidR="00DE39C5" w:rsidRDefault="00DE39C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77390" w:rsidRDefault="00CA337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</w:t>
            </w:r>
            <w:r w:rsidR="00232632">
              <w:rPr>
                <w:rFonts w:ascii="Liberation Serif" w:hAnsi="Liberation Serif" w:cs="Liberation Serif"/>
                <w:sz w:val="18"/>
                <w:szCs w:val="18"/>
              </w:rPr>
              <w:t>a</w:t>
            </w: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23263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830FC7" w:rsidRDefault="00830FC7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164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CIA HENRYKA”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9H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58-533 </w:t>
            </w:r>
            <w:r w:rsidR="0069249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Mysłakowice</w:t>
            </w:r>
          </w:p>
          <w:p w:rsidR="0069249D" w:rsidRDefault="0069249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9249D" w:rsidRDefault="00981D04" w:rsidP="00981D0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981D04" w:rsidRDefault="00981D04" w:rsidP="00981D0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 w:rsidR="00B7162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69249D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69249D" w:rsidRDefault="0069249D" w:rsidP="0069249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981D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obiektem zabytkowym składającym się z ruin zamku, znajdującym się w Staniszowie, gmina Podgórzyn, powiat jeleniogórski, woj. Dolnośląskie.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innymi obiektami zabytkowymi,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232632" w:rsidRDefault="0069249D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69249D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145696" w:rsidRPr="00145696" w:rsidRDefault="00232632" w:rsidP="00145696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Pr="00232632" w:rsidRDefault="00145696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D04" w:rsidRDefault="00981D04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46164B" w:rsidRDefault="0046164B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Pr="003E28E8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32632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6164B" w:rsidRDefault="0046164B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46164B" w:rsidRDefault="0046164B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45696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Pr="00DC131B" w:rsidRDefault="00DC131B" w:rsidP="00DC131B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</w:t>
            </w:r>
            <w:r w:rsidR="00DC131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  <w:p w:rsidR="00DE39C5" w:rsidRDefault="00DE39C5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E39C5" w:rsidRDefault="00DE39C5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DC131B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Pr="003E28E8" w:rsidRDefault="00145696" w:rsidP="0014569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5696" w:rsidRDefault="00145696" w:rsidP="0014569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Pr="003E28E8" w:rsidRDefault="00145696" w:rsidP="0014569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DC131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DC131B" w:rsidRDefault="00DC131B" w:rsidP="00DC131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DC131B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DC131B" w:rsidP="00162B28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131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B28" w:rsidRDefault="00162B28" w:rsidP="00162B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162B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P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162B28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162B28" w:rsidP="00163BC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Nadrzędnym celem </w:t>
            </w:r>
            <w:r w:rsidR="00163B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162B28" w:rsidRDefault="00162B28" w:rsidP="00163BC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 w:rsidR="00163B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ludziom uzależniony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 alkoholu,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narkotyków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uzależnień oraz ich rodzinom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celu przywrócenia do normalnego życia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FB60E0" w:rsidRPr="00162B28" w:rsidRDefault="00FB60E0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162B28" w:rsidRDefault="00162B28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Pr="00162B28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Default="00FB60E0" w:rsidP="00FB60E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DC131B" w:rsidRDefault="00DC131B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Pr="003E28E8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Pr="003E28E8" w:rsidRDefault="00DC131B" w:rsidP="00FB60E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FB60E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FB60E0" w:rsidP="00FB60E0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77C1A" w:rsidP="00162B2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90" w:rsidRDefault="00D77390" w:rsidP="00EE6199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EE6199" w:rsidRPr="00EE6199" w:rsidRDefault="00001A75" w:rsidP="00EE6199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70FC" w:rsidRPr="003E28E8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DC131B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145696">
        <w:rPr>
          <w:b/>
        </w:rPr>
        <w:t>5</w:t>
      </w:r>
      <w:r w:rsidR="00CC77ED">
        <w:rPr>
          <w:b/>
        </w:rPr>
        <w:t xml:space="preserve"> września</w:t>
      </w:r>
      <w:bookmarkStart w:id="0" w:name="_GoBack"/>
      <w:bookmarkEnd w:id="0"/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696" w:rsidRDefault="00145696" w:rsidP="003E28E8">
      <w:pPr>
        <w:spacing w:after="0" w:line="240" w:lineRule="auto"/>
      </w:pPr>
      <w:r>
        <w:separator/>
      </w:r>
    </w:p>
  </w:endnote>
  <w:endnote w:type="continuationSeparator" w:id="0">
    <w:p w:rsidR="00145696" w:rsidRDefault="00145696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696" w:rsidRDefault="00145696" w:rsidP="003E28E8">
      <w:pPr>
        <w:spacing w:after="0" w:line="240" w:lineRule="auto"/>
      </w:pPr>
      <w:r>
        <w:separator/>
      </w:r>
    </w:p>
  </w:footnote>
  <w:footnote w:type="continuationSeparator" w:id="0">
    <w:p w:rsidR="00145696" w:rsidRDefault="00145696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2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2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3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4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9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0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1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2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4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10"/>
  </w:num>
  <w:num w:numId="8">
    <w:abstractNumId w:val="16"/>
  </w:num>
  <w:num w:numId="9">
    <w:abstractNumId w:val="26"/>
  </w:num>
  <w:num w:numId="10">
    <w:abstractNumId w:val="25"/>
  </w:num>
  <w:num w:numId="11">
    <w:abstractNumId w:val="27"/>
  </w:num>
  <w:num w:numId="12">
    <w:abstractNumId w:val="24"/>
  </w:num>
  <w:num w:numId="13">
    <w:abstractNumId w:val="17"/>
  </w:num>
  <w:num w:numId="14">
    <w:abstractNumId w:val="31"/>
  </w:num>
  <w:num w:numId="15">
    <w:abstractNumId w:val="6"/>
  </w:num>
  <w:num w:numId="16">
    <w:abstractNumId w:val="8"/>
  </w:num>
  <w:num w:numId="17">
    <w:abstractNumId w:val="19"/>
  </w:num>
  <w:num w:numId="18">
    <w:abstractNumId w:val="30"/>
  </w:num>
  <w:num w:numId="19">
    <w:abstractNumId w:val="4"/>
  </w:num>
  <w:num w:numId="20">
    <w:abstractNumId w:val="15"/>
  </w:num>
  <w:num w:numId="21">
    <w:abstractNumId w:val="28"/>
  </w:num>
  <w:num w:numId="22">
    <w:abstractNumId w:val="22"/>
  </w:num>
  <w:num w:numId="23">
    <w:abstractNumId w:val="3"/>
  </w:num>
  <w:num w:numId="24">
    <w:abstractNumId w:val="34"/>
  </w:num>
  <w:num w:numId="25">
    <w:abstractNumId w:val="0"/>
  </w:num>
  <w:num w:numId="26">
    <w:abstractNumId w:val="7"/>
  </w:num>
  <w:num w:numId="27">
    <w:abstractNumId w:val="29"/>
  </w:num>
  <w:num w:numId="28">
    <w:abstractNumId w:val="1"/>
  </w:num>
  <w:num w:numId="29">
    <w:abstractNumId w:val="14"/>
  </w:num>
  <w:num w:numId="30">
    <w:abstractNumId w:val="21"/>
  </w:num>
  <w:num w:numId="31">
    <w:abstractNumId w:val="33"/>
  </w:num>
  <w:num w:numId="32">
    <w:abstractNumId w:val="23"/>
  </w:num>
  <w:num w:numId="33">
    <w:abstractNumId w:val="11"/>
  </w:num>
  <w:num w:numId="34">
    <w:abstractNumId w:val="32"/>
  </w:num>
  <w:num w:numId="35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728F5"/>
    <w:rsid w:val="000734FF"/>
    <w:rsid w:val="00077A57"/>
    <w:rsid w:val="00083304"/>
    <w:rsid w:val="00087291"/>
    <w:rsid w:val="00094ABA"/>
    <w:rsid w:val="00097D49"/>
    <w:rsid w:val="000A1BE8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2155A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525A"/>
    <w:rsid w:val="003C4653"/>
    <w:rsid w:val="003D0C7F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08FF"/>
    <w:rsid w:val="004C4726"/>
    <w:rsid w:val="004D035D"/>
    <w:rsid w:val="004D0B6F"/>
    <w:rsid w:val="004D43A6"/>
    <w:rsid w:val="004D7826"/>
    <w:rsid w:val="004E12BA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5CD5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7BE5"/>
    <w:rsid w:val="00E321C5"/>
    <w:rsid w:val="00E4751E"/>
    <w:rsid w:val="00E50AB6"/>
    <w:rsid w:val="00E63176"/>
    <w:rsid w:val="00E67239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B60E0"/>
    <w:rsid w:val="00FC25BC"/>
    <w:rsid w:val="00FC5EE5"/>
    <w:rsid w:val="00FD0409"/>
    <w:rsid w:val="00FD3708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E5B3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00A6-4E95-4806-A9AD-CF6F6F63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104</Pages>
  <Words>30567</Words>
  <Characters>183406</Characters>
  <Application>Microsoft Office Word</Application>
  <DocSecurity>0</DocSecurity>
  <Lines>1528</Lines>
  <Paragraphs>427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6</cp:revision>
  <dcterms:created xsi:type="dcterms:W3CDTF">2019-09-05T10:34:00Z</dcterms:created>
  <dcterms:modified xsi:type="dcterms:W3CDTF">2019-09-05T11:20:00Z</dcterms:modified>
</cp:coreProperties>
</file>