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F1D" w:rsidRDefault="00C9148C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 </w:t>
      </w:r>
      <w:r w:rsidR="00F0546B">
        <w:rPr>
          <w:b/>
          <w:sz w:val="28"/>
          <w:szCs w:val="28"/>
        </w:rPr>
        <w:t xml:space="preserve"> Uchwała Nr</w:t>
      </w:r>
      <w:r w:rsidR="008A3F1D">
        <w:rPr>
          <w:b/>
          <w:sz w:val="28"/>
          <w:szCs w:val="28"/>
        </w:rPr>
        <w:t xml:space="preserve"> </w:t>
      </w:r>
      <w:r w:rsidR="00DB775A">
        <w:rPr>
          <w:b/>
          <w:sz w:val="28"/>
          <w:szCs w:val="28"/>
        </w:rPr>
        <w:t xml:space="preserve"> 30/91/15</w:t>
      </w:r>
      <w:r w:rsidR="00672747">
        <w:rPr>
          <w:b/>
          <w:sz w:val="28"/>
          <w:szCs w:val="28"/>
        </w:rPr>
        <w:t xml:space="preserve">                             </w:t>
      </w:r>
    </w:p>
    <w:p w:rsidR="00C9148C" w:rsidRDefault="001C76A6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F0546B">
        <w:rPr>
          <w:b/>
          <w:sz w:val="28"/>
          <w:szCs w:val="28"/>
        </w:rPr>
        <w:t xml:space="preserve">                            </w:t>
      </w:r>
      <w:r w:rsidR="00C9148C">
        <w:rPr>
          <w:b/>
          <w:sz w:val="28"/>
          <w:szCs w:val="28"/>
        </w:rPr>
        <w:t>Zarządu  Powiatu Jeleniogórskiego</w:t>
      </w:r>
    </w:p>
    <w:p w:rsidR="00F212A6" w:rsidRDefault="00C9148C" w:rsidP="00C914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="00D46A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E4045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9869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z dnia</w:t>
      </w:r>
      <w:r w:rsidR="00BC02CE">
        <w:rPr>
          <w:b/>
          <w:sz w:val="28"/>
          <w:szCs w:val="28"/>
        </w:rPr>
        <w:t xml:space="preserve"> </w:t>
      </w:r>
      <w:r w:rsidR="00AD1418">
        <w:rPr>
          <w:b/>
          <w:sz w:val="28"/>
          <w:szCs w:val="28"/>
        </w:rPr>
        <w:t xml:space="preserve"> </w:t>
      </w:r>
      <w:r w:rsidR="00DB775A">
        <w:rPr>
          <w:b/>
          <w:sz w:val="28"/>
          <w:szCs w:val="28"/>
        </w:rPr>
        <w:t xml:space="preserve">30 lipca </w:t>
      </w:r>
      <w:r w:rsidR="00AD1418">
        <w:rPr>
          <w:b/>
          <w:sz w:val="28"/>
          <w:szCs w:val="28"/>
        </w:rPr>
        <w:t xml:space="preserve"> 2015r.</w:t>
      </w:r>
    </w:p>
    <w:p w:rsidR="005270FC" w:rsidRDefault="005270FC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5270FC">
        <w:rPr>
          <w:sz w:val="28"/>
          <w:szCs w:val="28"/>
        </w:rPr>
        <w:t>5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0763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Na podstawie art.32 ust.2 pkt 4 ustawy z dnia 5 czerwca 1998 roku </w:t>
      </w:r>
      <w:r w:rsidR="000763F4">
        <w:rPr>
          <w:sz w:val="28"/>
          <w:szCs w:val="28"/>
        </w:rPr>
        <w:t xml:space="preserve">          </w:t>
      </w:r>
      <w:r>
        <w:rPr>
          <w:sz w:val="28"/>
          <w:szCs w:val="28"/>
        </w:rPr>
        <w:t>o 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2013,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poz.595z późn.zm.), art.257  ustawy </w:t>
      </w:r>
      <w:r w:rsidR="000763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 dnia 27 sierpnia 2009 r. o finansach publicznych (Dz. U. z 2013r. poz.885 </w:t>
      </w:r>
      <w:r w:rsidR="000763F4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z 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12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5270FC">
        <w:rPr>
          <w:sz w:val="28"/>
          <w:szCs w:val="28"/>
        </w:rPr>
        <w:t>IV/19/2015  Rady Powia</w:t>
      </w:r>
      <w:r>
        <w:rPr>
          <w:sz w:val="28"/>
          <w:szCs w:val="28"/>
        </w:rPr>
        <w:t xml:space="preserve">tu Jeleniogórskiego z dnia </w:t>
      </w:r>
      <w:r w:rsidR="005270FC">
        <w:rPr>
          <w:sz w:val="28"/>
          <w:szCs w:val="28"/>
        </w:rPr>
        <w:t xml:space="preserve">30 stycznia 2015 </w:t>
      </w:r>
      <w:r>
        <w:rPr>
          <w:sz w:val="28"/>
          <w:szCs w:val="28"/>
        </w:rPr>
        <w:t>roku w sprawie budżetu powiatu jeleniogórskiego na rok 201</w:t>
      </w:r>
      <w:r w:rsidR="005270FC">
        <w:rPr>
          <w:sz w:val="28"/>
          <w:szCs w:val="28"/>
        </w:rPr>
        <w:t>5</w:t>
      </w:r>
      <w:r>
        <w:rPr>
          <w:sz w:val="28"/>
          <w:szCs w:val="28"/>
        </w:rPr>
        <w:t xml:space="preserve">, wprowadza się następujące zmiany </w:t>
      </w:r>
      <w:r w:rsidR="000763F4">
        <w:rPr>
          <w:sz w:val="28"/>
          <w:szCs w:val="28"/>
        </w:rPr>
        <w:t xml:space="preserve">       </w:t>
      </w:r>
      <w:r>
        <w:rPr>
          <w:sz w:val="28"/>
          <w:szCs w:val="28"/>
        </w:rPr>
        <w:t>w budżecie powiatu na 201</w:t>
      </w:r>
      <w:r w:rsidR="005270FC">
        <w:rPr>
          <w:sz w:val="28"/>
          <w:szCs w:val="28"/>
        </w:rPr>
        <w:t>5</w:t>
      </w:r>
      <w:r>
        <w:rPr>
          <w:sz w:val="28"/>
          <w:szCs w:val="28"/>
        </w:rPr>
        <w:t xml:space="preserve"> rok: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31331" w:rsidRDefault="00C9148C" w:rsidP="000763F4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§ 1.</w:t>
      </w:r>
      <w:r w:rsidR="00431331">
        <w:rPr>
          <w:b/>
          <w:sz w:val="28"/>
          <w:szCs w:val="28"/>
        </w:rPr>
        <w:t>1.</w:t>
      </w:r>
      <w:r w:rsidR="004337C9">
        <w:rPr>
          <w:b/>
          <w:sz w:val="28"/>
          <w:szCs w:val="28"/>
        </w:rPr>
        <w:t>Z</w:t>
      </w:r>
      <w:r w:rsidR="00431331">
        <w:rPr>
          <w:b/>
          <w:sz w:val="28"/>
          <w:szCs w:val="28"/>
        </w:rPr>
        <w:t xml:space="preserve">większa </w:t>
      </w:r>
      <w:r w:rsidR="004337C9">
        <w:rPr>
          <w:b/>
          <w:sz w:val="28"/>
          <w:szCs w:val="28"/>
        </w:rPr>
        <w:t xml:space="preserve"> się plan</w:t>
      </w:r>
      <w:r w:rsidR="00431331">
        <w:rPr>
          <w:b/>
          <w:sz w:val="28"/>
          <w:szCs w:val="28"/>
        </w:rPr>
        <w:t xml:space="preserve"> dochodów budżetowych o kwotę </w:t>
      </w:r>
      <w:r w:rsidR="00A227A7">
        <w:rPr>
          <w:b/>
          <w:sz w:val="28"/>
          <w:szCs w:val="28"/>
        </w:rPr>
        <w:t>326.877</w:t>
      </w:r>
      <w:r w:rsidR="00ED47B8">
        <w:rPr>
          <w:b/>
          <w:sz w:val="28"/>
          <w:szCs w:val="28"/>
        </w:rPr>
        <w:t>zł</w:t>
      </w:r>
      <w:r w:rsidR="000763F4">
        <w:rPr>
          <w:b/>
          <w:sz w:val="28"/>
          <w:szCs w:val="28"/>
        </w:rPr>
        <w:t>,</w:t>
      </w:r>
      <w:r w:rsidR="00ED47B8">
        <w:rPr>
          <w:b/>
          <w:sz w:val="28"/>
          <w:szCs w:val="28"/>
        </w:rPr>
        <w:t xml:space="preserve"> z</w:t>
      </w:r>
      <w:r w:rsidR="00431331">
        <w:rPr>
          <w:b/>
          <w:sz w:val="28"/>
          <w:szCs w:val="28"/>
        </w:rPr>
        <w:t xml:space="preserve">godnie </w:t>
      </w:r>
      <w:r w:rsidR="00F00AE3">
        <w:rPr>
          <w:b/>
          <w:sz w:val="28"/>
          <w:szCs w:val="28"/>
        </w:rPr>
        <w:t xml:space="preserve">z </w:t>
      </w:r>
      <w:r w:rsidR="00431331">
        <w:rPr>
          <w:b/>
          <w:sz w:val="28"/>
          <w:szCs w:val="28"/>
        </w:rPr>
        <w:t>załącznikiem Nr 1 do niniejszej uchwały.</w:t>
      </w:r>
      <w:r w:rsidR="00EB34E6">
        <w:rPr>
          <w:b/>
          <w:sz w:val="28"/>
          <w:szCs w:val="28"/>
        </w:rPr>
        <w:t xml:space="preserve"> </w:t>
      </w:r>
      <w:r w:rsidR="00431331">
        <w:rPr>
          <w:b/>
          <w:sz w:val="28"/>
          <w:szCs w:val="28"/>
        </w:rPr>
        <w:t>Plan</w:t>
      </w:r>
      <w:r w:rsidR="00DC787A">
        <w:rPr>
          <w:b/>
          <w:sz w:val="28"/>
          <w:szCs w:val="28"/>
        </w:rPr>
        <w:t xml:space="preserve">  dochodów budżetowych po zmianach wynosi</w:t>
      </w:r>
      <w:r w:rsidR="00053CD1">
        <w:rPr>
          <w:b/>
          <w:sz w:val="28"/>
          <w:szCs w:val="28"/>
        </w:rPr>
        <w:t xml:space="preserve"> </w:t>
      </w:r>
      <w:r w:rsidR="00A227A7">
        <w:rPr>
          <w:b/>
          <w:sz w:val="28"/>
          <w:szCs w:val="28"/>
        </w:rPr>
        <w:t>67.</w:t>
      </w:r>
      <w:r w:rsidR="00C91DB9">
        <w:rPr>
          <w:b/>
          <w:sz w:val="28"/>
          <w:szCs w:val="28"/>
        </w:rPr>
        <w:t>518.310</w:t>
      </w:r>
      <w:r w:rsidR="00A227A7">
        <w:rPr>
          <w:b/>
          <w:sz w:val="28"/>
          <w:szCs w:val="28"/>
        </w:rPr>
        <w:t xml:space="preserve"> </w:t>
      </w:r>
      <w:r w:rsidR="00753332">
        <w:rPr>
          <w:b/>
          <w:sz w:val="28"/>
          <w:szCs w:val="28"/>
        </w:rPr>
        <w:t>zł</w:t>
      </w:r>
      <w:r w:rsidR="00DC787A">
        <w:rPr>
          <w:b/>
          <w:sz w:val="28"/>
          <w:szCs w:val="28"/>
        </w:rPr>
        <w:t>, z czego dochody bieżące wynoszą</w:t>
      </w:r>
      <w:r w:rsidR="00AD2B30">
        <w:rPr>
          <w:b/>
          <w:sz w:val="28"/>
          <w:szCs w:val="28"/>
        </w:rPr>
        <w:t xml:space="preserve"> </w:t>
      </w:r>
      <w:r w:rsidR="00313DDD">
        <w:rPr>
          <w:b/>
          <w:sz w:val="28"/>
          <w:szCs w:val="28"/>
        </w:rPr>
        <w:t>60.</w:t>
      </w:r>
      <w:r w:rsidR="00C91DB9">
        <w:rPr>
          <w:b/>
          <w:sz w:val="28"/>
          <w:szCs w:val="28"/>
        </w:rPr>
        <w:t>085.310</w:t>
      </w:r>
      <w:r w:rsidR="00313DDD">
        <w:rPr>
          <w:b/>
          <w:sz w:val="28"/>
          <w:szCs w:val="28"/>
        </w:rPr>
        <w:t xml:space="preserve"> zł a dochody mająt</w:t>
      </w:r>
      <w:r w:rsidR="00DC787A">
        <w:rPr>
          <w:b/>
          <w:sz w:val="28"/>
          <w:szCs w:val="28"/>
        </w:rPr>
        <w:t xml:space="preserve">kowe </w:t>
      </w:r>
      <w:r w:rsidR="00313DDD">
        <w:rPr>
          <w:b/>
          <w:sz w:val="28"/>
          <w:szCs w:val="28"/>
        </w:rPr>
        <w:t>7.</w:t>
      </w:r>
      <w:r w:rsidR="00C91DB9">
        <w:rPr>
          <w:b/>
          <w:sz w:val="28"/>
          <w:szCs w:val="28"/>
        </w:rPr>
        <w:t>433</w:t>
      </w:r>
      <w:r w:rsidR="00313DDD">
        <w:rPr>
          <w:b/>
          <w:sz w:val="28"/>
          <w:szCs w:val="28"/>
        </w:rPr>
        <w:t xml:space="preserve">.000 </w:t>
      </w:r>
      <w:r w:rsidR="00DC787A">
        <w:rPr>
          <w:b/>
          <w:sz w:val="28"/>
          <w:szCs w:val="28"/>
        </w:rPr>
        <w:t>zł.</w:t>
      </w:r>
    </w:p>
    <w:p w:rsidR="007C1C1A" w:rsidRDefault="007C1C1A" w:rsidP="00DC787A">
      <w:pPr>
        <w:tabs>
          <w:tab w:val="left" w:pos="709"/>
        </w:tabs>
        <w:ind w:right="-288" w:firstLine="709"/>
        <w:jc w:val="both"/>
        <w:rPr>
          <w:b/>
          <w:sz w:val="28"/>
          <w:szCs w:val="28"/>
        </w:rPr>
      </w:pPr>
    </w:p>
    <w:p w:rsidR="000763F4" w:rsidRDefault="00431331" w:rsidP="000763F4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4337C9">
        <w:rPr>
          <w:b/>
          <w:sz w:val="28"/>
          <w:szCs w:val="28"/>
        </w:rPr>
        <w:t xml:space="preserve">Zwiększa </w:t>
      </w:r>
      <w:r w:rsidR="000763F4">
        <w:rPr>
          <w:b/>
          <w:sz w:val="28"/>
          <w:szCs w:val="28"/>
        </w:rPr>
        <w:t xml:space="preserve">  </w:t>
      </w:r>
      <w:r w:rsidR="004337C9">
        <w:rPr>
          <w:b/>
          <w:sz w:val="28"/>
          <w:szCs w:val="28"/>
        </w:rPr>
        <w:t>się</w:t>
      </w:r>
      <w:r w:rsidR="000763F4">
        <w:rPr>
          <w:b/>
          <w:sz w:val="28"/>
          <w:szCs w:val="28"/>
        </w:rPr>
        <w:t xml:space="preserve">  </w:t>
      </w:r>
      <w:r w:rsidR="007D1899">
        <w:rPr>
          <w:b/>
          <w:sz w:val="28"/>
          <w:szCs w:val="28"/>
        </w:rPr>
        <w:t>plan</w:t>
      </w:r>
      <w:r w:rsidR="004337C9">
        <w:rPr>
          <w:b/>
          <w:sz w:val="28"/>
          <w:szCs w:val="28"/>
        </w:rPr>
        <w:t xml:space="preserve"> </w:t>
      </w:r>
      <w:r w:rsidR="007D1899">
        <w:rPr>
          <w:b/>
          <w:sz w:val="28"/>
          <w:szCs w:val="28"/>
        </w:rPr>
        <w:t xml:space="preserve"> </w:t>
      </w:r>
      <w:r w:rsidR="000763F4">
        <w:rPr>
          <w:b/>
          <w:sz w:val="28"/>
          <w:szCs w:val="28"/>
        </w:rPr>
        <w:t xml:space="preserve"> </w:t>
      </w:r>
      <w:r w:rsidR="007D1899">
        <w:rPr>
          <w:b/>
          <w:sz w:val="28"/>
          <w:szCs w:val="28"/>
        </w:rPr>
        <w:t>wydatków</w:t>
      </w:r>
      <w:r w:rsidR="000763F4">
        <w:rPr>
          <w:b/>
          <w:sz w:val="28"/>
          <w:szCs w:val="28"/>
        </w:rPr>
        <w:t xml:space="preserve">  </w:t>
      </w:r>
      <w:r w:rsidR="007D1899">
        <w:rPr>
          <w:b/>
          <w:sz w:val="28"/>
          <w:szCs w:val="28"/>
        </w:rPr>
        <w:t xml:space="preserve"> budżetowych</w:t>
      </w:r>
      <w:r w:rsidR="00DC787A">
        <w:rPr>
          <w:b/>
          <w:sz w:val="28"/>
          <w:szCs w:val="28"/>
        </w:rPr>
        <w:t xml:space="preserve"> o kwotę </w:t>
      </w:r>
      <w:r w:rsidR="00A227A7">
        <w:rPr>
          <w:b/>
          <w:sz w:val="28"/>
          <w:szCs w:val="28"/>
        </w:rPr>
        <w:t xml:space="preserve">326.877 </w:t>
      </w:r>
      <w:r w:rsidR="00DC787A">
        <w:rPr>
          <w:b/>
          <w:sz w:val="28"/>
          <w:szCs w:val="28"/>
        </w:rPr>
        <w:t>zł</w:t>
      </w:r>
      <w:r w:rsidR="003830D1">
        <w:rPr>
          <w:b/>
          <w:sz w:val="28"/>
          <w:szCs w:val="28"/>
        </w:rPr>
        <w:t>,</w:t>
      </w:r>
      <w:r w:rsidR="00DC787A">
        <w:rPr>
          <w:b/>
          <w:sz w:val="28"/>
          <w:szCs w:val="28"/>
        </w:rPr>
        <w:t xml:space="preserve"> </w:t>
      </w:r>
    </w:p>
    <w:p w:rsidR="000C5732" w:rsidRPr="000C5732" w:rsidRDefault="000C5732" w:rsidP="000763F4">
      <w:pPr>
        <w:tabs>
          <w:tab w:val="left" w:pos="0"/>
        </w:tabs>
        <w:ind w:right="-288"/>
        <w:jc w:val="both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>zgodnie z załącznikiem</w:t>
      </w:r>
      <w:r w:rsidR="004337C9">
        <w:rPr>
          <w:b/>
          <w:sz w:val="28"/>
          <w:szCs w:val="28"/>
        </w:rPr>
        <w:t xml:space="preserve"> Nr 2</w:t>
      </w:r>
      <w:r w:rsidRPr="000C5732">
        <w:rPr>
          <w:b/>
          <w:sz w:val="28"/>
          <w:szCs w:val="28"/>
        </w:rPr>
        <w:t xml:space="preserve">  do niniejszej uchwały.</w:t>
      </w:r>
    </w:p>
    <w:p w:rsidR="000C5732" w:rsidRPr="000C5732" w:rsidRDefault="000C5732" w:rsidP="000763F4">
      <w:pPr>
        <w:jc w:val="both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>Plan wydatków budżetowych po zmianach wynosi</w:t>
      </w:r>
      <w:r w:rsidR="00F327FE">
        <w:rPr>
          <w:b/>
          <w:sz w:val="28"/>
          <w:szCs w:val="28"/>
        </w:rPr>
        <w:t xml:space="preserve"> </w:t>
      </w:r>
      <w:r w:rsidR="00A227A7">
        <w:rPr>
          <w:b/>
          <w:sz w:val="28"/>
          <w:szCs w:val="28"/>
        </w:rPr>
        <w:t>67.</w:t>
      </w:r>
      <w:r w:rsidR="00C91DB9">
        <w:rPr>
          <w:b/>
          <w:sz w:val="28"/>
          <w:szCs w:val="28"/>
        </w:rPr>
        <w:t>526.153</w:t>
      </w:r>
      <w:r w:rsidR="00A227A7">
        <w:rPr>
          <w:b/>
          <w:sz w:val="28"/>
          <w:szCs w:val="28"/>
        </w:rPr>
        <w:t xml:space="preserve"> </w:t>
      </w:r>
      <w:r w:rsidR="008A755A">
        <w:rPr>
          <w:b/>
          <w:sz w:val="28"/>
          <w:szCs w:val="28"/>
        </w:rPr>
        <w:t>zł, z czeg</w:t>
      </w:r>
      <w:r w:rsidRPr="000C5732">
        <w:rPr>
          <w:b/>
          <w:sz w:val="28"/>
          <w:szCs w:val="28"/>
        </w:rPr>
        <w:t>o: wydatki bieżące wynoszą</w:t>
      </w:r>
      <w:r w:rsidR="00F327FE">
        <w:rPr>
          <w:b/>
          <w:sz w:val="28"/>
          <w:szCs w:val="28"/>
        </w:rPr>
        <w:t xml:space="preserve"> </w:t>
      </w:r>
      <w:r w:rsidR="00A227A7">
        <w:rPr>
          <w:b/>
          <w:sz w:val="28"/>
          <w:szCs w:val="28"/>
        </w:rPr>
        <w:t>59.</w:t>
      </w:r>
      <w:r w:rsidR="00C91DB9">
        <w:rPr>
          <w:b/>
          <w:sz w:val="28"/>
          <w:szCs w:val="28"/>
        </w:rPr>
        <w:t>859.821</w:t>
      </w:r>
      <w:r w:rsidR="00A227A7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>zł,</w:t>
      </w:r>
      <w:r w:rsidR="00F15FA1">
        <w:rPr>
          <w:b/>
          <w:sz w:val="28"/>
          <w:szCs w:val="28"/>
        </w:rPr>
        <w:t xml:space="preserve"> </w:t>
      </w:r>
      <w:r w:rsidR="000763F4">
        <w:rPr>
          <w:b/>
          <w:sz w:val="28"/>
          <w:szCs w:val="28"/>
        </w:rPr>
        <w:t>wy</w:t>
      </w:r>
      <w:r w:rsidRPr="000C5732">
        <w:rPr>
          <w:b/>
          <w:sz w:val="28"/>
          <w:szCs w:val="28"/>
        </w:rPr>
        <w:t>datki majątkowe</w:t>
      </w:r>
      <w:r w:rsidR="00A227A7">
        <w:rPr>
          <w:b/>
          <w:sz w:val="28"/>
          <w:szCs w:val="28"/>
        </w:rPr>
        <w:t xml:space="preserve"> 7.</w:t>
      </w:r>
      <w:r w:rsidR="00C91DB9">
        <w:rPr>
          <w:b/>
          <w:sz w:val="28"/>
          <w:szCs w:val="28"/>
        </w:rPr>
        <w:t>666</w:t>
      </w:r>
      <w:r w:rsidR="00A227A7">
        <w:rPr>
          <w:b/>
          <w:sz w:val="28"/>
          <w:szCs w:val="28"/>
        </w:rPr>
        <w:t>.332</w:t>
      </w:r>
      <w:r w:rsidR="00C80230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 xml:space="preserve">zł.   </w:t>
      </w:r>
    </w:p>
    <w:p w:rsidR="007C1C1A" w:rsidRDefault="007C1C1A" w:rsidP="00DC787A">
      <w:pPr>
        <w:ind w:firstLine="709"/>
        <w:jc w:val="both"/>
        <w:rPr>
          <w:b/>
          <w:sz w:val="28"/>
          <w:szCs w:val="28"/>
        </w:rPr>
      </w:pPr>
    </w:p>
    <w:p w:rsidR="000C5732" w:rsidRPr="000C5732" w:rsidRDefault="00DC787A" w:rsidP="00DC787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3.Dokonuje się zwiększenia planu dochodów i wydatków  zadań administracji rządowej , zgodnie  z załącznikiem Nr 3 do niniejszej uchwały.</w:t>
      </w:r>
    </w:p>
    <w:p w:rsidR="00C9148C" w:rsidRDefault="00C9148C" w:rsidP="00C9148C">
      <w:pPr>
        <w:rPr>
          <w:b/>
          <w:sz w:val="28"/>
          <w:szCs w:val="28"/>
        </w:rPr>
      </w:pPr>
    </w:p>
    <w:p w:rsidR="00C9148C" w:rsidRDefault="00C9148C" w:rsidP="000763F4">
      <w:pPr>
        <w:tabs>
          <w:tab w:val="left" w:pos="9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 i podlega  ogłoszeniu</w:t>
      </w:r>
      <w:r w:rsidR="007C6DD8">
        <w:rPr>
          <w:sz w:val="28"/>
          <w:szCs w:val="28"/>
        </w:rPr>
        <w:t xml:space="preserve"> </w:t>
      </w:r>
      <w:r w:rsidR="000763F4">
        <w:rPr>
          <w:sz w:val="28"/>
          <w:szCs w:val="28"/>
        </w:rPr>
        <w:t xml:space="preserve">        </w:t>
      </w:r>
      <w:r w:rsidR="007C6DD8">
        <w:rPr>
          <w:sz w:val="28"/>
          <w:szCs w:val="28"/>
        </w:rPr>
        <w:t>w Biuletynie Informacji Publicznej.</w:t>
      </w:r>
    </w:p>
    <w:p w:rsidR="00C9148C" w:rsidRDefault="00C9148C" w:rsidP="00C9148C"/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B545F9" w:rsidRDefault="00B545F9"/>
    <w:p w:rsidR="00B545F9" w:rsidRDefault="00B545F9"/>
    <w:p w:rsidR="00B545F9" w:rsidRDefault="00B545F9"/>
    <w:p w:rsidR="00B545F9" w:rsidRDefault="00B545F9"/>
    <w:p w:rsidR="009271BA" w:rsidRDefault="009271BA"/>
    <w:p w:rsidR="00804BF4" w:rsidRDefault="00804BF4"/>
    <w:p w:rsidR="007C1C1A" w:rsidRDefault="007C1C1A"/>
    <w:p w:rsidR="001B7519" w:rsidRDefault="001B7519"/>
    <w:p w:rsidR="00C9148C" w:rsidRDefault="00C9148C" w:rsidP="001B7519">
      <w:pPr>
        <w:ind w:firstLine="2552"/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lastRenderedPageBreak/>
        <w:t xml:space="preserve"> U Z A S A D N I E N I E </w:t>
      </w:r>
    </w:p>
    <w:p w:rsidR="00185D58" w:rsidRPr="00C9148C" w:rsidRDefault="00185D58">
      <w:pPr>
        <w:rPr>
          <w:b/>
          <w:sz w:val="28"/>
          <w:szCs w:val="28"/>
        </w:rPr>
      </w:pPr>
    </w:p>
    <w:p w:rsidR="00C9148C" w:rsidRDefault="006B2AD0" w:rsidP="003769B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0C5732">
        <w:rPr>
          <w:sz w:val="28"/>
          <w:szCs w:val="28"/>
        </w:rPr>
        <w:t xml:space="preserve"> </w:t>
      </w:r>
      <w:r w:rsidR="001D0209">
        <w:rPr>
          <w:sz w:val="28"/>
          <w:szCs w:val="28"/>
        </w:rPr>
        <w:t xml:space="preserve">dochodów i </w:t>
      </w:r>
      <w:r w:rsidR="00183559">
        <w:rPr>
          <w:sz w:val="28"/>
          <w:szCs w:val="28"/>
        </w:rPr>
        <w:t xml:space="preserve">wydatków budżetowych </w:t>
      </w:r>
      <w:r w:rsidR="003A7DB2">
        <w:rPr>
          <w:sz w:val="28"/>
          <w:szCs w:val="28"/>
        </w:rPr>
        <w:t>oraz zadań administracji rządowej</w:t>
      </w:r>
      <w:r w:rsidR="00B64980">
        <w:rPr>
          <w:sz w:val="28"/>
          <w:szCs w:val="28"/>
        </w:rPr>
        <w:t xml:space="preserve"> </w:t>
      </w:r>
      <w:r>
        <w:rPr>
          <w:sz w:val="28"/>
          <w:szCs w:val="28"/>
        </w:rPr>
        <w:t>przewidzianych do realizacji w 201</w:t>
      </w:r>
      <w:r w:rsidR="005270FC">
        <w:rPr>
          <w:sz w:val="28"/>
          <w:szCs w:val="28"/>
        </w:rPr>
        <w:t>5</w:t>
      </w:r>
      <w:r>
        <w:rPr>
          <w:sz w:val="28"/>
          <w:szCs w:val="28"/>
        </w:rPr>
        <w:t xml:space="preserve"> roku </w:t>
      </w:r>
      <w:r w:rsidR="008C3487">
        <w:rPr>
          <w:sz w:val="28"/>
          <w:szCs w:val="28"/>
        </w:rPr>
        <w:t xml:space="preserve"> </w:t>
      </w:r>
      <w:r w:rsidR="00B545F9">
        <w:rPr>
          <w:sz w:val="28"/>
          <w:szCs w:val="28"/>
        </w:rPr>
        <w:t>,</w:t>
      </w:r>
      <w:r w:rsidR="00C33792">
        <w:rPr>
          <w:sz w:val="28"/>
          <w:szCs w:val="28"/>
        </w:rPr>
        <w:t xml:space="preserve"> </w:t>
      </w:r>
      <w:r w:rsidR="008C3487">
        <w:rPr>
          <w:sz w:val="28"/>
          <w:szCs w:val="28"/>
        </w:rPr>
        <w:t xml:space="preserve">niniejszą uchwałą </w:t>
      </w:r>
      <w:r>
        <w:rPr>
          <w:sz w:val="28"/>
          <w:szCs w:val="28"/>
        </w:rPr>
        <w:t>dokonuje się następujących zmian:</w:t>
      </w:r>
    </w:p>
    <w:p w:rsidR="002D4067" w:rsidRDefault="006E2EC1" w:rsidP="006E2EC1">
      <w:pPr>
        <w:pStyle w:val="Akapitzlist"/>
        <w:numPr>
          <w:ilvl w:val="0"/>
          <w:numId w:val="18"/>
        </w:numPr>
        <w:ind w:left="142" w:hanging="284"/>
        <w:jc w:val="both"/>
        <w:rPr>
          <w:sz w:val="28"/>
          <w:szCs w:val="28"/>
        </w:rPr>
      </w:pPr>
      <w:r w:rsidRPr="006E2EC1">
        <w:rPr>
          <w:sz w:val="28"/>
          <w:szCs w:val="28"/>
        </w:rPr>
        <w:t>na</w:t>
      </w:r>
      <w:r w:rsidR="00E54F6C" w:rsidRPr="006E2EC1">
        <w:rPr>
          <w:sz w:val="28"/>
          <w:szCs w:val="28"/>
        </w:rPr>
        <w:t xml:space="preserve"> podstawie decyzji Wojewody Dolnośląskiego z dnia </w:t>
      </w:r>
      <w:r w:rsidR="00624101">
        <w:rPr>
          <w:sz w:val="28"/>
          <w:szCs w:val="28"/>
        </w:rPr>
        <w:t xml:space="preserve">09 lipca </w:t>
      </w:r>
      <w:r w:rsidR="00E54F6C" w:rsidRPr="006E2EC1">
        <w:rPr>
          <w:sz w:val="28"/>
          <w:szCs w:val="28"/>
        </w:rPr>
        <w:t xml:space="preserve"> 2015 roku, znak FB-BP.3111.</w:t>
      </w:r>
      <w:r w:rsidR="00624101">
        <w:rPr>
          <w:sz w:val="28"/>
          <w:szCs w:val="28"/>
        </w:rPr>
        <w:t>164.2015.</w:t>
      </w:r>
      <w:r w:rsidR="00E54F6C" w:rsidRPr="006E2EC1">
        <w:rPr>
          <w:sz w:val="28"/>
          <w:szCs w:val="28"/>
        </w:rPr>
        <w:t>A</w:t>
      </w:r>
      <w:r w:rsidR="00624101">
        <w:rPr>
          <w:sz w:val="28"/>
          <w:szCs w:val="28"/>
        </w:rPr>
        <w:t xml:space="preserve">D </w:t>
      </w:r>
      <w:r w:rsidR="00E54F6C" w:rsidRPr="006E2EC1">
        <w:rPr>
          <w:sz w:val="28"/>
          <w:szCs w:val="28"/>
        </w:rPr>
        <w:t xml:space="preserve"> dokonuje się zw</w:t>
      </w:r>
      <w:r w:rsidR="00E80CBB" w:rsidRPr="006E2EC1">
        <w:rPr>
          <w:sz w:val="28"/>
          <w:szCs w:val="28"/>
        </w:rPr>
        <w:t>iększenia planu dochodów w dz.</w:t>
      </w:r>
      <w:r w:rsidR="00624101">
        <w:rPr>
          <w:sz w:val="28"/>
          <w:szCs w:val="28"/>
        </w:rPr>
        <w:t>85</w:t>
      </w:r>
      <w:r w:rsidR="00E80CBB" w:rsidRPr="006E2EC1">
        <w:rPr>
          <w:sz w:val="28"/>
          <w:szCs w:val="28"/>
        </w:rPr>
        <w:t>1</w:t>
      </w:r>
      <w:r w:rsidR="00E54F6C" w:rsidRPr="006E2EC1">
        <w:rPr>
          <w:sz w:val="28"/>
          <w:szCs w:val="28"/>
        </w:rPr>
        <w:t>,rozdz.</w:t>
      </w:r>
      <w:r w:rsidR="00624101">
        <w:rPr>
          <w:sz w:val="28"/>
          <w:szCs w:val="28"/>
        </w:rPr>
        <w:t>85156</w:t>
      </w:r>
      <w:r w:rsidR="00E54F6C" w:rsidRPr="006E2EC1">
        <w:rPr>
          <w:sz w:val="28"/>
          <w:szCs w:val="28"/>
        </w:rPr>
        <w:t xml:space="preserve"> w § 2110 o kwotę </w:t>
      </w:r>
      <w:r w:rsidR="00624101">
        <w:rPr>
          <w:sz w:val="28"/>
          <w:szCs w:val="28"/>
        </w:rPr>
        <w:t xml:space="preserve"> 4.627</w:t>
      </w:r>
      <w:r w:rsidR="00E54F6C" w:rsidRPr="006E2EC1">
        <w:rPr>
          <w:sz w:val="28"/>
          <w:szCs w:val="28"/>
        </w:rPr>
        <w:t xml:space="preserve"> zł, </w:t>
      </w:r>
      <w:r w:rsidR="00E80CBB" w:rsidRPr="006E2EC1">
        <w:rPr>
          <w:sz w:val="28"/>
          <w:szCs w:val="28"/>
        </w:rPr>
        <w:t xml:space="preserve">z przeznaczeniem na </w:t>
      </w:r>
      <w:r w:rsidR="00624101">
        <w:rPr>
          <w:sz w:val="28"/>
          <w:szCs w:val="28"/>
        </w:rPr>
        <w:t>zwiększenie planu wydatków  w celu objęcia  ubezpieczeniem  zdrowotnym nowo przyjętych dzieci do Domu dla Dzieci w Przesiece, oraz koniecznością objęcia ubezpieczeniem dzieci, których  rodzice utracili  uprawnienia do ubezpieczenia zdrowotnego</w:t>
      </w:r>
      <w:r w:rsidR="002D4067" w:rsidRPr="006E2EC1">
        <w:rPr>
          <w:sz w:val="28"/>
          <w:szCs w:val="28"/>
        </w:rPr>
        <w:t>, szczegółowość tych zmian zawarta jest również w załączniku Nr 3 do niniejszej uchwały,</w:t>
      </w:r>
      <w:r w:rsidR="00624101">
        <w:rPr>
          <w:sz w:val="28"/>
          <w:szCs w:val="28"/>
        </w:rPr>
        <w:t xml:space="preserve"> ponieważ zmiana dotyczy planu zadań administracji rządowej,</w:t>
      </w:r>
    </w:p>
    <w:p w:rsidR="00F66DF6" w:rsidRDefault="00E80CBB" w:rsidP="00F66DF6">
      <w:pPr>
        <w:pStyle w:val="Akapitzlist"/>
        <w:numPr>
          <w:ilvl w:val="0"/>
          <w:numId w:val="18"/>
        </w:numPr>
        <w:ind w:left="142" w:hanging="284"/>
        <w:jc w:val="both"/>
        <w:rPr>
          <w:sz w:val="28"/>
          <w:szCs w:val="28"/>
        </w:rPr>
      </w:pPr>
      <w:r w:rsidRPr="006E2EC1">
        <w:rPr>
          <w:sz w:val="28"/>
          <w:szCs w:val="28"/>
        </w:rPr>
        <w:t>na podstawie decyzji Wojewody Dolnośląskie</w:t>
      </w:r>
      <w:r w:rsidR="006E2EC1">
        <w:rPr>
          <w:sz w:val="28"/>
          <w:szCs w:val="28"/>
        </w:rPr>
        <w:t xml:space="preserve">go z dnia </w:t>
      </w:r>
      <w:r w:rsidR="00624101">
        <w:rPr>
          <w:sz w:val="28"/>
          <w:szCs w:val="28"/>
        </w:rPr>
        <w:t>0</w:t>
      </w:r>
      <w:r w:rsidR="006E2EC1">
        <w:rPr>
          <w:sz w:val="28"/>
          <w:szCs w:val="28"/>
        </w:rPr>
        <w:t xml:space="preserve">7 </w:t>
      </w:r>
      <w:r w:rsidR="00F66DF6">
        <w:rPr>
          <w:sz w:val="28"/>
          <w:szCs w:val="28"/>
        </w:rPr>
        <w:t>lipca</w:t>
      </w:r>
      <w:r w:rsidR="006E2EC1">
        <w:rPr>
          <w:sz w:val="28"/>
          <w:szCs w:val="28"/>
        </w:rPr>
        <w:t xml:space="preserve"> 2015 roku</w:t>
      </w:r>
      <w:r w:rsidRPr="006E2EC1">
        <w:rPr>
          <w:sz w:val="28"/>
          <w:szCs w:val="28"/>
        </w:rPr>
        <w:t>, znak FB-BP.3111.</w:t>
      </w:r>
      <w:r w:rsidR="00F66DF6">
        <w:rPr>
          <w:sz w:val="28"/>
          <w:szCs w:val="28"/>
        </w:rPr>
        <w:t>167.2015.MJ</w:t>
      </w:r>
      <w:r w:rsidRPr="006E2EC1">
        <w:rPr>
          <w:sz w:val="28"/>
          <w:szCs w:val="28"/>
        </w:rPr>
        <w:t xml:space="preserve"> dokonuje się</w:t>
      </w:r>
      <w:r w:rsidR="00F66DF6">
        <w:rPr>
          <w:sz w:val="28"/>
          <w:szCs w:val="28"/>
        </w:rPr>
        <w:t xml:space="preserve"> zwiększenia</w:t>
      </w:r>
      <w:r w:rsidRPr="006E2EC1">
        <w:rPr>
          <w:sz w:val="28"/>
          <w:szCs w:val="28"/>
        </w:rPr>
        <w:t xml:space="preserve">  planu</w:t>
      </w:r>
      <w:r w:rsidR="00F66DF6">
        <w:rPr>
          <w:sz w:val="28"/>
          <w:szCs w:val="28"/>
        </w:rPr>
        <w:t xml:space="preserve"> dochodów  w dz. 852,rozdz.85204</w:t>
      </w:r>
      <w:r w:rsidRPr="006E2EC1">
        <w:rPr>
          <w:sz w:val="28"/>
          <w:szCs w:val="28"/>
        </w:rPr>
        <w:t xml:space="preserve"> w § 2130 o kwotę </w:t>
      </w:r>
      <w:r w:rsidR="00F66DF6">
        <w:rPr>
          <w:sz w:val="28"/>
          <w:szCs w:val="28"/>
        </w:rPr>
        <w:t>76.250</w:t>
      </w:r>
      <w:r w:rsidRPr="006E2EC1">
        <w:rPr>
          <w:sz w:val="28"/>
          <w:szCs w:val="28"/>
        </w:rPr>
        <w:t xml:space="preserve"> zł, jednocześnie z</w:t>
      </w:r>
      <w:r w:rsidR="00F66DF6">
        <w:rPr>
          <w:sz w:val="28"/>
          <w:szCs w:val="28"/>
        </w:rPr>
        <w:t>większa</w:t>
      </w:r>
      <w:r w:rsidRPr="006E2EC1">
        <w:rPr>
          <w:sz w:val="28"/>
          <w:szCs w:val="28"/>
        </w:rPr>
        <w:t xml:space="preserve"> się pl</w:t>
      </w:r>
      <w:r w:rsidR="00F66DF6">
        <w:rPr>
          <w:sz w:val="28"/>
          <w:szCs w:val="28"/>
        </w:rPr>
        <w:t>an</w:t>
      </w:r>
      <w:r w:rsidRPr="006E2EC1">
        <w:rPr>
          <w:sz w:val="28"/>
          <w:szCs w:val="28"/>
        </w:rPr>
        <w:t xml:space="preserve"> wydatków </w:t>
      </w:r>
      <w:r w:rsidR="00F66DF6">
        <w:rPr>
          <w:sz w:val="28"/>
          <w:szCs w:val="28"/>
        </w:rPr>
        <w:t>Powiatowego Centrum Pomocy Rodzinie w Jeleniej Górze o tę samą kwotę z przeznaczeniem na  zatrudnienie  koordynatorów rodzinnej pieczy zastępczej w ramach  realizacji  programu asystent rodziny i koordynator rodzinnej pieczy zastępczej na 2015 rok,</w:t>
      </w:r>
    </w:p>
    <w:p w:rsidR="00DA1CED" w:rsidRPr="00F66DF6" w:rsidRDefault="00DA1CED" w:rsidP="00F66DF6">
      <w:pPr>
        <w:pStyle w:val="Akapitzlist"/>
        <w:numPr>
          <w:ilvl w:val="0"/>
          <w:numId w:val="18"/>
        </w:numPr>
        <w:ind w:left="142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podstawie Porozumienia Nr 3/15 zawartego </w:t>
      </w:r>
      <w:r w:rsidR="00067C8D">
        <w:rPr>
          <w:sz w:val="28"/>
          <w:szCs w:val="28"/>
        </w:rPr>
        <w:t xml:space="preserve">w 2015 roku </w:t>
      </w:r>
      <w:r>
        <w:rPr>
          <w:sz w:val="28"/>
          <w:szCs w:val="28"/>
        </w:rPr>
        <w:t>pomiędzy Powiatem Jeleniogórskim a Gminą Podgórzyn  zwiększa się  plan dochodów Starostwa Powiatowego w dz.600,rozdz.60078 w § 6300 o kwotę 246.000 zł oraz plan wydatków w dz.600,rozdz.60078 w § 6050 o tę samą kwotę  z przeznaczeniem na  realizację i współfinansowanie w 2015 roku zadania pn. „Przebudowa drogi powiatowej nr 2652D w Staniszowie w km 0+000 do 1+400”,</w:t>
      </w:r>
    </w:p>
    <w:p w:rsidR="00E80CBB" w:rsidRDefault="002D4067" w:rsidP="00F66DF6">
      <w:pPr>
        <w:pStyle w:val="Akapitzlist"/>
        <w:numPr>
          <w:ilvl w:val="0"/>
          <w:numId w:val="18"/>
        </w:numPr>
        <w:ind w:left="142" w:hanging="284"/>
        <w:jc w:val="both"/>
        <w:rPr>
          <w:sz w:val="28"/>
          <w:szCs w:val="28"/>
        </w:rPr>
      </w:pPr>
      <w:r>
        <w:rPr>
          <w:sz w:val="28"/>
          <w:szCs w:val="28"/>
        </w:rPr>
        <w:t>na podstawie wniosku Dyrektora</w:t>
      </w:r>
      <w:r w:rsidR="00E80CBB">
        <w:rPr>
          <w:sz w:val="28"/>
          <w:szCs w:val="28"/>
        </w:rPr>
        <w:t xml:space="preserve"> </w:t>
      </w:r>
      <w:r>
        <w:rPr>
          <w:sz w:val="28"/>
          <w:szCs w:val="28"/>
        </w:rPr>
        <w:t>Powiatow</w:t>
      </w:r>
      <w:r w:rsidR="00E80CBB">
        <w:rPr>
          <w:sz w:val="28"/>
          <w:szCs w:val="28"/>
        </w:rPr>
        <w:t xml:space="preserve">ego Centrum Pomocy Rodzinie </w:t>
      </w:r>
      <w:r>
        <w:rPr>
          <w:sz w:val="28"/>
          <w:szCs w:val="28"/>
        </w:rPr>
        <w:t xml:space="preserve"> w Jeleniej Górze z</w:t>
      </w:r>
      <w:r w:rsidR="00587884">
        <w:rPr>
          <w:sz w:val="28"/>
          <w:szCs w:val="28"/>
        </w:rPr>
        <w:t xml:space="preserve"> dnia </w:t>
      </w:r>
      <w:r w:rsidR="00F66DF6">
        <w:rPr>
          <w:sz w:val="28"/>
          <w:szCs w:val="28"/>
        </w:rPr>
        <w:t xml:space="preserve">23 lipca </w:t>
      </w:r>
      <w:r w:rsidR="00587884">
        <w:rPr>
          <w:sz w:val="28"/>
          <w:szCs w:val="28"/>
        </w:rPr>
        <w:t>2015</w:t>
      </w:r>
      <w:r w:rsidR="006F6B48">
        <w:rPr>
          <w:sz w:val="28"/>
          <w:szCs w:val="28"/>
        </w:rPr>
        <w:t>, znak DK.3026.</w:t>
      </w:r>
      <w:r w:rsidR="00F66DF6">
        <w:rPr>
          <w:sz w:val="28"/>
          <w:szCs w:val="28"/>
        </w:rPr>
        <w:t>21</w:t>
      </w:r>
      <w:r w:rsidR="006F6B48">
        <w:rPr>
          <w:sz w:val="28"/>
          <w:szCs w:val="28"/>
        </w:rPr>
        <w:t xml:space="preserve">.2015 </w:t>
      </w:r>
      <w:r w:rsidR="00587884">
        <w:rPr>
          <w:sz w:val="28"/>
          <w:szCs w:val="28"/>
        </w:rPr>
        <w:t>dokonuje się zmian w plan</w:t>
      </w:r>
      <w:r w:rsidR="00F66DF6">
        <w:rPr>
          <w:sz w:val="28"/>
          <w:szCs w:val="28"/>
        </w:rPr>
        <w:t>ie</w:t>
      </w:r>
      <w:r w:rsidR="00587884">
        <w:rPr>
          <w:sz w:val="28"/>
          <w:szCs w:val="28"/>
        </w:rPr>
        <w:t xml:space="preserve"> finansowy</w:t>
      </w:r>
      <w:r w:rsidR="00F66DF6">
        <w:rPr>
          <w:sz w:val="28"/>
          <w:szCs w:val="28"/>
        </w:rPr>
        <w:t>m</w:t>
      </w:r>
      <w:r w:rsidR="006F6B48">
        <w:rPr>
          <w:sz w:val="28"/>
          <w:szCs w:val="28"/>
        </w:rPr>
        <w:t xml:space="preserve"> Dom</w:t>
      </w:r>
      <w:r w:rsidR="00F66DF6">
        <w:rPr>
          <w:sz w:val="28"/>
          <w:szCs w:val="28"/>
        </w:rPr>
        <w:t>u</w:t>
      </w:r>
      <w:r w:rsidR="00A80EE2">
        <w:rPr>
          <w:sz w:val="28"/>
          <w:szCs w:val="28"/>
        </w:rPr>
        <w:t xml:space="preserve"> </w:t>
      </w:r>
      <w:r w:rsidR="006F6B48">
        <w:rPr>
          <w:sz w:val="28"/>
          <w:szCs w:val="28"/>
        </w:rPr>
        <w:t xml:space="preserve"> Pomocy Społecznej  </w:t>
      </w:r>
      <w:r w:rsidR="00F66DF6">
        <w:rPr>
          <w:sz w:val="28"/>
          <w:szCs w:val="28"/>
        </w:rPr>
        <w:t xml:space="preserve">„Junior” </w:t>
      </w:r>
      <w:r w:rsidR="006F6B48">
        <w:rPr>
          <w:sz w:val="28"/>
          <w:szCs w:val="28"/>
        </w:rPr>
        <w:t xml:space="preserve">w </w:t>
      </w:r>
      <w:r w:rsidR="00F66DF6">
        <w:rPr>
          <w:sz w:val="28"/>
          <w:szCs w:val="28"/>
        </w:rPr>
        <w:t>Miłkowie</w:t>
      </w:r>
      <w:r w:rsidR="006F6B48">
        <w:rPr>
          <w:sz w:val="28"/>
          <w:szCs w:val="28"/>
        </w:rPr>
        <w:t xml:space="preserve">  w dz.852,rozdz.85202, w szczegółowości paragrafów zawartej w załączniku Nr 2 do niniejszej uchwały,</w:t>
      </w:r>
    </w:p>
    <w:p w:rsidR="00B21DD5" w:rsidRPr="00B21DD5" w:rsidRDefault="00B21DD5" w:rsidP="00B21DD5">
      <w:pPr>
        <w:pStyle w:val="Akapitzlist"/>
        <w:numPr>
          <w:ilvl w:val="0"/>
          <w:numId w:val="18"/>
        </w:numPr>
        <w:ind w:left="142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podstawie informacji otrzymanej od Burmistrza </w:t>
      </w:r>
      <w:r w:rsidR="00C64755">
        <w:rPr>
          <w:sz w:val="28"/>
          <w:szCs w:val="28"/>
        </w:rPr>
        <w:t>K</w:t>
      </w:r>
      <w:r>
        <w:rPr>
          <w:sz w:val="28"/>
          <w:szCs w:val="28"/>
        </w:rPr>
        <w:t>owar znak WF.3021.7.2014 dokonuje się zmniejszenia  dotacji celowej w dz.801.rozdz.80110 o kwotę 137.526 i zwiększenia planu dotacji celowej w dziale 801,rozdz.80150 o kwotę 137.526 zł,</w:t>
      </w:r>
    </w:p>
    <w:p w:rsidR="006E2EC1" w:rsidRDefault="00DA1CED" w:rsidP="006E2EC1">
      <w:pPr>
        <w:ind w:left="142" w:hanging="28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E2EC1">
        <w:rPr>
          <w:sz w:val="28"/>
          <w:szCs w:val="28"/>
        </w:rPr>
        <w:t>)</w:t>
      </w:r>
      <w:r w:rsidR="00C418F6">
        <w:rPr>
          <w:sz w:val="28"/>
          <w:szCs w:val="28"/>
        </w:rPr>
        <w:t xml:space="preserve">na podstawie wniosku Dyrektora Zespołu Szkół Technicznych i Licealnych w Piechowicach ,znak </w:t>
      </w:r>
      <w:r w:rsidR="006749B3">
        <w:rPr>
          <w:sz w:val="28"/>
          <w:szCs w:val="28"/>
        </w:rPr>
        <w:t>1</w:t>
      </w:r>
      <w:r w:rsidR="00F66DF6">
        <w:rPr>
          <w:sz w:val="28"/>
          <w:szCs w:val="28"/>
        </w:rPr>
        <w:t>88/VII/DS./</w:t>
      </w:r>
      <w:r w:rsidR="006749B3">
        <w:rPr>
          <w:sz w:val="28"/>
          <w:szCs w:val="28"/>
        </w:rPr>
        <w:t xml:space="preserve">2015 z dnia </w:t>
      </w:r>
      <w:r w:rsidR="00F66DF6">
        <w:rPr>
          <w:sz w:val="28"/>
          <w:szCs w:val="28"/>
        </w:rPr>
        <w:t>15</w:t>
      </w:r>
      <w:r w:rsidR="006749B3">
        <w:rPr>
          <w:sz w:val="28"/>
          <w:szCs w:val="28"/>
        </w:rPr>
        <w:t xml:space="preserve"> </w:t>
      </w:r>
      <w:r w:rsidR="00F66DF6">
        <w:rPr>
          <w:sz w:val="28"/>
          <w:szCs w:val="28"/>
        </w:rPr>
        <w:t>lipca</w:t>
      </w:r>
      <w:r w:rsidR="006749B3">
        <w:rPr>
          <w:sz w:val="28"/>
          <w:szCs w:val="28"/>
        </w:rPr>
        <w:t xml:space="preserve"> 2015 roku, dokonuje się zwiększenia planu wydatków w tej placówce w dz.8</w:t>
      </w:r>
      <w:r w:rsidR="00F66DF6">
        <w:rPr>
          <w:sz w:val="28"/>
          <w:szCs w:val="28"/>
        </w:rPr>
        <w:t>5</w:t>
      </w:r>
      <w:r w:rsidR="006749B3">
        <w:rPr>
          <w:sz w:val="28"/>
          <w:szCs w:val="28"/>
        </w:rPr>
        <w:t>1,rozdz.8</w:t>
      </w:r>
      <w:r w:rsidR="00F66DF6">
        <w:rPr>
          <w:sz w:val="28"/>
          <w:szCs w:val="28"/>
        </w:rPr>
        <w:t>5156</w:t>
      </w:r>
      <w:r w:rsidR="006749B3">
        <w:rPr>
          <w:sz w:val="28"/>
          <w:szCs w:val="28"/>
        </w:rPr>
        <w:t xml:space="preserve"> w </w:t>
      </w:r>
      <w:r w:rsidR="002E7203">
        <w:rPr>
          <w:sz w:val="28"/>
          <w:szCs w:val="28"/>
        </w:rPr>
        <w:t>§  4130 o kwotę 281 zł</w:t>
      </w:r>
      <w:r w:rsidR="006E2EC1">
        <w:rPr>
          <w:sz w:val="28"/>
          <w:szCs w:val="28"/>
        </w:rPr>
        <w:t>,</w:t>
      </w:r>
      <w:r w:rsidR="00201300">
        <w:rPr>
          <w:sz w:val="28"/>
          <w:szCs w:val="28"/>
        </w:rPr>
        <w:t xml:space="preserve"> </w:t>
      </w:r>
      <w:r w:rsidR="002507C9">
        <w:rPr>
          <w:sz w:val="28"/>
          <w:szCs w:val="28"/>
        </w:rPr>
        <w:t xml:space="preserve">na pokrycie  ubezpieczenia </w:t>
      </w:r>
      <w:r w:rsidR="00B21DD5">
        <w:rPr>
          <w:sz w:val="28"/>
          <w:szCs w:val="28"/>
        </w:rPr>
        <w:t>zdrowotnego za okres VI</w:t>
      </w:r>
      <w:r w:rsidR="002507C9">
        <w:rPr>
          <w:sz w:val="28"/>
          <w:szCs w:val="28"/>
        </w:rPr>
        <w:t>I-XII 2015 za 1 uczennicę ,</w:t>
      </w:r>
    </w:p>
    <w:p w:rsidR="0008629F" w:rsidRDefault="00DA1CED" w:rsidP="006E2EC1">
      <w:pPr>
        <w:ind w:left="142" w:hanging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4A7C36">
        <w:rPr>
          <w:sz w:val="28"/>
          <w:szCs w:val="28"/>
        </w:rPr>
        <w:t>)na podstawie wniosku Dyrektora Wydziału Promocji Kultury i Sportu znak PKS.0532.2.2015 z dnia 23 lipca 2015 roku dokonuje się zmian w planie finansowym Starostwa Powiatowego w dz.750,rozdz.75075 , w szczegółowości paragrafów zgodnie z załączni</w:t>
      </w:r>
      <w:r w:rsidR="001472AB">
        <w:rPr>
          <w:sz w:val="28"/>
          <w:szCs w:val="28"/>
        </w:rPr>
        <w:t>kiem Nr 2 do niniejszej uchwały.</w:t>
      </w:r>
      <w:bookmarkStart w:id="0" w:name="_GoBack"/>
      <w:bookmarkEnd w:id="0"/>
    </w:p>
    <w:p w:rsidR="00B21DD5" w:rsidRDefault="00B21DD5" w:rsidP="006E2EC1">
      <w:pPr>
        <w:ind w:left="142" w:hanging="284"/>
        <w:jc w:val="both"/>
        <w:rPr>
          <w:sz w:val="28"/>
          <w:szCs w:val="28"/>
        </w:rPr>
      </w:pPr>
    </w:p>
    <w:p w:rsidR="002507C9" w:rsidRDefault="002507C9" w:rsidP="006E2EC1">
      <w:pPr>
        <w:ind w:left="142" w:hanging="284"/>
        <w:jc w:val="both"/>
        <w:rPr>
          <w:sz w:val="28"/>
          <w:szCs w:val="28"/>
        </w:rPr>
      </w:pPr>
    </w:p>
    <w:p w:rsidR="006F6B48" w:rsidRDefault="006F6B48" w:rsidP="001C71CA">
      <w:pPr>
        <w:jc w:val="both"/>
        <w:rPr>
          <w:sz w:val="28"/>
          <w:szCs w:val="28"/>
        </w:rPr>
      </w:pPr>
    </w:p>
    <w:sectPr w:rsidR="006F6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3A0" w:rsidRDefault="005C53A0" w:rsidP="00286505">
      <w:r>
        <w:separator/>
      </w:r>
    </w:p>
  </w:endnote>
  <w:endnote w:type="continuationSeparator" w:id="0">
    <w:p w:rsidR="005C53A0" w:rsidRDefault="005C53A0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3A0" w:rsidRDefault="005C53A0" w:rsidP="00286505">
      <w:r>
        <w:separator/>
      </w:r>
    </w:p>
  </w:footnote>
  <w:footnote w:type="continuationSeparator" w:id="0">
    <w:p w:rsidR="005C53A0" w:rsidRDefault="005C53A0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0A26"/>
    <w:multiLevelType w:val="hybridMultilevel"/>
    <w:tmpl w:val="19DECE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E5DEF"/>
    <w:multiLevelType w:val="hybridMultilevel"/>
    <w:tmpl w:val="C9FEA5FA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294A390C"/>
    <w:multiLevelType w:val="hybridMultilevel"/>
    <w:tmpl w:val="7F00B2CE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5FA761AD"/>
    <w:multiLevelType w:val="hybridMultilevel"/>
    <w:tmpl w:val="DDDE4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5"/>
  </w:num>
  <w:num w:numId="5">
    <w:abstractNumId w:val="6"/>
  </w:num>
  <w:num w:numId="6">
    <w:abstractNumId w:val="7"/>
  </w:num>
  <w:num w:numId="7">
    <w:abstractNumId w:val="11"/>
  </w:num>
  <w:num w:numId="8">
    <w:abstractNumId w:val="16"/>
  </w:num>
  <w:num w:numId="9">
    <w:abstractNumId w:val="13"/>
  </w:num>
  <w:num w:numId="10">
    <w:abstractNumId w:val="4"/>
  </w:num>
  <w:num w:numId="11">
    <w:abstractNumId w:val="14"/>
  </w:num>
  <w:num w:numId="12">
    <w:abstractNumId w:val="12"/>
  </w:num>
  <w:num w:numId="13">
    <w:abstractNumId w:val="17"/>
  </w:num>
  <w:num w:numId="14">
    <w:abstractNumId w:val="8"/>
  </w:num>
  <w:num w:numId="15">
    <w:abstractNumId w:val="0"/>
  </w:num>
  <w:num w:numId="16">
    <w:abstractNumId w:val="15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13A2"/>
    <w:rsid w:val="00002E09"/>
    <w:rsid w:val="00004A29"/>
    <w:rsid w:val="00011EEA"/>
    <w:rsid w:val="00012CEF"/>
    <w:rsid w:val="00020CD7"/>
    <w:rsid w:val="000352B3"/>
    <w:rsid w:val="00046E86"/>
    <w:rsid w:val="0005047A"/>
    <w:rsid w:val="00053CD1"/>
    <w:rsid w:val="000551BF"/>
    <w:rsid w:val="0005544C"/>
    <w:rsid w:val="00056506"/>
    <w:rsid w:val="00056B04"/>
    <w:rsid w:val="00057D46"/>
    <w:rsid w:val="00063A2C"/>
    <w:rsid w:val="00067C8D"/>
    <w:rsid w:val="000763F4"/>
    <w:rsid w:val="0007712E"/>
    <w:rsid w:val="000774FA"/>
    <w:rsid w:val="0008629F"/>
    <w:rsid w:val="000872B0"/>
    <w:rsid w:val="0009454B"/>
    <w:rsid w:val="000C5732"/>
    <w:rsid w:val="000C6BD1"/>
    <w:rsid w:val="000C6C8C"/>
    <w:rsid w:val="000D0CAC"/>
    <w:rsid w:val="000D185D"/>
    <w:rsid w:val="000D27B1"/>
    <w:rsid w:val="000D52DF"/>
    <w:rsid w:val="000D6D42"/>
    <w:rsid w:val="000F0C69"/>
    <w:rsid w:val="000F4458"/>
    <w:rsid w:val="0010126B"/>
    <w:rsid w:val="001026D7"/>
    <w:rsid w:val="001036BC"/>
    <w:rsid w:val="00115231"/>
    <w:rsid w:val="0012244D"/>
    <w:rsid w:val="00122F4B"/>
    <w:rsid w:val="00131DD4"/>
    <w:rsid w:val="0014266A"/>
    <w:rsid w:val="00143201"/>
    <w:rsid w:val="00143A54"/>
    <w:rsid w:val="00146C69"/>
    <w:rsid w:val="001472AB"/>
    <w:rsid w:val="00147BD6"/>
    <w:rsid w:val="001556AC"/>
    <w:rsid w:val="00163771"/>
    <w:rsid w:val="001752CC"/>
    <w:rsid w:val="00183559"/>
    <w:rsid w:val="00185D58"/>
    <w:rsid w:val="00194DBA"/>
    <w:rsid w:val="001A62DF"/>
    <w:rsid w:val="001B5333"/>
    <w:rsid w:val="001B7519"/>
    <w:rsid w:val="001C013B"/>
    <w:rsid w:val="001C5175"/>
    <w:rsid w:val="001C71CA"/>
    <w:rsid w:val="001C76A6"/>
    <w:rsid w:val="001D0209"/>
    <w:rsid w:val="001D7AAD"/>
    <w:rsid w:val="001E5510"/>
    <w:rsid w:val="001F096E"/>
    <w:rsid w:val="001F5A9B"/>
    <w:rsid w:val="00201300"/>
    <w:rsid w:val="00205380"/>
    <w:rsid w:val="00206508"/>
    <w:rsid w:val="002103B7"/>
    <w:rsid w:val="00230706"/>
    <w:rsid w:val="002357F3"/>
    <w:rsid w:val="00241FF0"/>
    <w:rsid w:val="00245691"/>
    <w:rsid w:val="002507C9"/>
    <w:rsid w:val="00253B85"/>
    <w:rsid w:val="00255A67"/>
    <w:rsid w:val="00256A89"/>
    <w:rsid w:val="002571CF"/>
    <w:rsid w:val="002600E1"/>
    <w:rsid w:val="00260865"/>
    <w:rsid w:val="002611AB"/>
    <w:rsid w:val="0027190B"/>
    <w:rsid w:val="002748E9"/>
    <w:rsid w:val="00277F7A"/>
    <w:rsid w:val="00286505"/>
    <w:rsid w:val="0029501D"/>
    <w:rsid w:val="002A7F4E"/>
    <w:rsid w:val="002B1094"/>
    <w:rsid w:val="002B6293"/>
    <w:rsid w:val="002C141A"/>
    <w:rsid w:val="002C22CC"/>
    <w:rsid w:val="002C3D68"/>
    <w:rsid w:val="002C4BBF"/>
    <w:rsid w:val="002C52CC"/>
    <w:rsid w:val="002D2A2C"/>
    <w:rsid w:val="002D4067"/>
    <w:rsid w:val="002E7203"/>
    <w:rsid w:val="002F3A52"/>
    <w:rsid w:val="002F71F7"/>
    <w:rsid w:val="00313DDD"/>
    <w:rsid w:val="003308C8"/>
    <w:rsid w:val="003321B6"/>
    <w:rsid w:val="0034086D"/>
    <w:rsid w:val="003425BA"/>
    <w:rsid w:val="003433CB"/>
    <w:rsid w:val="00353777"/>
    <w:rsid w:val="00353B0D"/>
    <w:rsid w:val="003569C8"/>
    <w:rsid w:val="00361BA1"/>
    <w:rsid w:val="00362151"/>
    <w:rsid w:val="00364016"/>
    <w:rsid w:val="003769B1"/>
    <w:rsid w:val="003830D1"/>
    <w:rsid w:val="00387863"/>
    <w:rsid w:val="00391781"/>
    <w:rsid w:val="003A0837"/>
    <w:rsid w:val="003A255A"/>
    <w:rsid w:val="003A7DB2"/>
    <w:rsid w:val="003A7E5D"/>
    <w:rsid w:val="003B294F"/>
    <w:rsid w:val="003C120D"/>
    <w:rsid w:val="003D133A"/>
    <w:rsid w:val="003E6D3B"/>
    <w:rsid w:val="003F3A75"/>
    <w:rsid w:val="003F5E25"/>
    <w:rsid w:val="003F62CB"/>
    <w:rsid w:val="00404863"/>
    <w:rsid w:val="00405B41"/>
    <w:rsid w:val="00406526"/>
    <w:rsid w:val="0042370E"/>
    <w:rsid w:val="00431331"/>
    <w:rsid w:val="004337C9"/>
    <w:rsid w:val="0044269B"/>
    <w:rsid w:val="0044289F"/>
    <w:rsid w:val="004438EC"/>
    <w:rsid w:val="00444C58"/>
    <w:rsid w:val="00445ABF"/>
    <w:rsid w:val="004520C8"/>
    <w:rsid w:val="00464319"/>
    <w:rsid w:val="00480DEA"/>
    <w:rsid w:val="004A48AB"/>
    <w:rsid w:val="004A7C36"/>
    <w:rsid w:val="004B3A77"/>
    <w:rsid w:val="004C2AC4"/>
    <w:rsid w:val="004C5B64"/>
    <w:rsid w:val="004D2A28"/>
    <w:rsid w:val="004D3B33"/>
    <w:rsid w:val="004D437E"/>
    <w:rsid w:val="004E0430"/>
    <w:rsid w:val="004E0E60"/>
    <w:rsid w:val="004E755D"/>
    <w:rsid w:val="004F7861"/>
    <w:rsid w:val="0050458B"/>
    <w:rsid w:val="00525EB5"/>
    <w:rsid w:val="005270FC"/>
    <w:rsid w:val="00531C66"/>
    <w:rsid w:val="0053389B"/>
    <w:rsid w:val="0054002B"/>
    <w:rsid w:val="0055445F"/>
    <w:rsid w:val="0055509F"/>
    <w:rsid w:val="00556521"/>
    <w:rsid w:val="00562301"/>
    <w:rsid w:val="005760FF"/>
    <w:rsid w:val="00582C22"/>
    <w:rsid w:val="00583B2A"/>
    <w:rsid w:val="00587884"/>
    <w:rsid w:val="00594500"/>
    <w:rsid w:val="00594A68"/>
    <w:rsid w:val="0059514D"/>
    <w:rsid w:val="00597B43"/>
    <w:rsid w:val="005B1C91"/>
    <w:rsid w:val="005C0AFC"/>
    <w:rsid w:val="005C202A"/>
    <w:rsid w:val="005C2DF4"/>
    <w:rsid w:val="005C53A0"/>
    <w:rsid w:val="005C58A0"/>
    <w:rsid w:val="005C6FA5"/>
    <w:rsid w:val="005E338B"/>
    <w:rsid w:val="005E42B9"/>
    <w:rsid w:val="005E4D33"/>
    <w:rsid w:val="005F0AB8"/>
    <w:rsid w:val="005F2173"/>
    <w:rsid w:val="005F3744"/>
    <w:rsid w:val="005F539E"/>
    <w:rsid w:val="00603E18"/>
    <w:rsid w:val="0060416B"/>
    <w:rsid w:val="006142AB"/>
    <w:rsid w:val="00624101"/>
    <w:rsid w:val="00645039"/>
    <w:rsid w:val="00645DB8"/>
    <w:rsid w:val="00657E53"/>
    <w:rsid w:val="00663B50"/>
    <w:rsid w:val="00666680"/>
    <w:rsid w:val="00672747"/>
    <w:rsid w:val="006749B3"/>
    <w:rsid w:val="006769B4"/>
    <w:rsid w:val="00677733"/>
    <w:rsid w:val="006848E4"/>
    <w:rsid w:val="0068755F"/>
    <w:rsid w:val="00687D84"/>
    <w:rsid w:val="006A0DE9"/>
    <w:rsid w:val="006B2ABD"/>
    <w:rsid w:val="006B2AD0"/>
    <w:rsid w:val="006B5DFD"/>
    <w:rsid w:val="006B63C2"/>
    <w:rsid w:val="006C2179"/>
    <w:rsid w:val="006C4B7D"/>
    <w:rsid w:val="006D1161"/>
    <w:rsid w:val="006E08B4"/>
    <w:rsid w:val="006E2EC1"/>
    <w:rsid w:val="006F0E07"/>
    <w:rsid w:val="006F182F"/>
    <w:rsid w:val="006F3039"/>
    <w:rsid w:val="006F6B48"/>
    <w:rsid w:val="00711FCE"/>
    <w:rsid w:val="00712F54"/>
    <w:rsid w:val="00715BAC"/>
    <w:rsid w:val="00720D4E"/>
    <w:rsid w:val="007278B4"/>
    <w:rsid w:val="0073649E"/>
    <w:rsid w:val="007435AD"/>
    <w:rsid w:val="00746917"/>
    <w:rsid w:val="00753332"/>
    <w:rsid w:val="00772EEF"/>
    <w:rsid w:val="0079130A"/>
    <w:rsid w:val="00793C31"/>
    <w:rsid w:val="007A63CE"/>
    <w:rsid w:val="007B0A67"/>
    <w:rsid w:val="007B3ED0"/>
    <w:rsid w:val="007B3FDB"/>
    <w:rsid w:val="007C1C1A"/>
    <w:rsid w:val="007C402F"/>
    <w:rsid w:val="007C51DA"/>
    <w:rsid w:val="007C6DD8"/>
    <w:rsid w:val="007D1899"/>
    <w:rsid w:val="007E55DA"/>
    <w:rsid w:val="00804BF4"/>
    <w:rsid w:val="008167E3"/>
    <w:rsid w:val="008179C4"/>
    <w:rsid w:val="00835A84"/>
    <w:rsid w:val="00856F6A"/>
    <w:rsid w:val="00870A00"/>
    <w:rsid w:val="008712CD"/>
    <w:rsid w:val="00875A9E"/>
    <w:rsid w:val="00881B4D"/>
    <w:rsid w:val="008A3AB9"/>
    <w:rsid w:val="008A3F1D"/>
    <w:rsid w:val="008A704C"/>
    <w:rsid w:val="008A755A"/>
    <w:rsid w:val="008C3487"/>
    <w:rsid w:val="008C5682"/>
    <w:rsid w:val="008E2CDF"/>
    <w:rsid w:val="008F31E2"/>
    <w:rsid w:val="008F681D"/>
    <w:rsid w:val="00901FB2"/>
    <w:rsid w:val="00917CA4"/>
    <w:rsid w:val="009271BA"/>
    <w:rsid w:val="00932C60"/>
    <w:rsid w:val="009352ED"/>
    <w:rsid w:val="009410BE"/>
    <w:rsid w:val="00942C92"/>
    <w:rsid w:val="009457A1"/>
    <w:rsid w:val="0094584B"/>
    <w:rsid w:val="00951113"/>
    <w:rsid w:val="00961CB2"/>
    <w:rsid w:val="009730DE"/>
    <w:rsid w:val="00977621"/>
    <w:rsid w:val="0098692B"/>
    <w:rsid w:val="009A42A7"/>
    <w:rsid w:val="009A6C98"/>
    <w:rsid w:val="009B4719"/>
    <w:rsid w:val="009C5A3E"/>
    <w:rsid w:val="009D38A1"/>
    <w:rsid w:val="009D3E00"/>
    <w:rsid w:val="009E014F"/>
    <w:rsid w:val="009E3415"/>
    <w:rsid w:val="009E3EF8"/>
    <w:rsid w:val="009E4252"/>
    <w:rsid w:val="00A03A3F"/>
    <w:rsid w:val="00A227A7"/>
    <w:rsid w:val="00A34798"/>
    <w:rsid w:val="00A35D9A"/>
    <w:rsid w:val="00A3669F"/>
    <w:rsid w:val="00A42B28"/>
    <w:rsid w:val="00A5159F"/>
    <w:rsid w:val="00A53962"/>
    <w:rsid w:val="00A55FC1"/>
    <w:rsid w:val="00A7692B"/>
    <w:rsid w:val="00A80EE2"/>
    <w:rsid w:val="00A813B7"/>
    <w:rsid w:val="00A82256"/>
    <w:rsid w:val="00A849C5"/>
    <w:rsid w:val="00A8638F"/>
    <w:rsid w:val="00A92A18"/>
    <w:rsid w:val="00AA1361"/>
    <w:rsid w:val="00AC5EF7"/>
    <w:rsid w:val="00AD1418"/>
    <w:rsid w:val="00AD2B30"/>
    <w:rsid w:val="00AF7B01"/>
    <w:rsid w:val="00B05FC4"/>
    <w:rsid w:val="00B21DD5"/>
    <w:rsid w:val="00B22253"/>
    <w:rsid w:val="00B35EAB"/>
    <w:rsid w:val="00B52FE0"/>
    <w:rsid w:val="00B545F9"/>
    <w:rsid w:val="00B55FBF"/>
    <w:rsid w:val="00B64980"/>
    <w:rsid w:val="00B8558D"/>
    <w:rsid w:val="00B86456"/>
    <w:rsid w:val="00BA7DE3"/>
    <w:rsid w:val="00BC02CE"/>
    <w:rsid w:val="00BC38CD"/>
    <w:rsid w:val="00BC3E30"/>
    <w:rsid w:val="00BD5425"/>
    <w:rsid w:val="00BD794B"/>
    <w:rsid w:val="00BE0A5C"/>
    <w:rsid w:val="00BF0DB6"/>
    <w:rsid w:val="00BF5C46"/>
    <w:rsid w:val="00C03613"/>
    <w:rsid w:val="00C03D0E"/>
    <w:rsid w:val="00C06275"/>
    <w:rsid w:val="00C06E4C"/>
    <w:rsid w:val="00C07D90"/>
    <w:rsid w:val="00C300AC"/>
    <w:rsid w:val="00C33792"/>
    <w:rsid w:val="00C35F07"/>
    <w:rsid w:val="00C371AA"/>
    <w:rsid w:val="00C418F6"/>
    <w:rsid w:val="00C43797"/>
    <w:rsid w:val="00C47D16"/>
    <w:rsid w:val="00C51776"/>
    <w:rsid w:val="00C6003A"/>
    <w:rsid w:val="00C64755"/>
    <w:rsid w:val="00C70A61"/>
    <w:rsid w:val="00C778E6"/>
    <w:rsid w:val="00C800F5"/>
    <w:rsid w:val="00C80230"/>
    <w:rsid w:val="00C80CC2"/>
    <w:rsid w:val="00C86CA9"/>
    <w:rsid w:val="00C9148C"/>
    <w:rsid w:val="00C91DB9"/>
    <w:rsid w:val="00CA2AB8"/>
    <w:rsid w:val="00CC3E36"/>
    <w:rsid w:val="00CD29E8"/>
    <w:rsid w:val="00CD39AD"/>
    <w:rsid w:val="00CE43C7"/>
    <w:rsid w:val="00CE5D4A"/>
    <w:rsid w:val="00CE7453"/>
    <w:rsid w:val="00CF0BDF"/>
    <w:rsid w:val="00CF235F"/>
    <w:rsid w:val="00CF3235"/>
    <w:rsid w:val="00CF617A"/>
    <w:rsid w:val="00D11AC4"/>
    <w:rsid w:val="00D16034"/>
    <w:rsid w:val="00D20DFD"/>
    <w:rsid w:val="00D219A1"/>
    <w:rsid w:val="00D263A9"/>
    <w:rsid w:val="00D31197"/>
    <w:rsid w:val="00D31363"/>
    <w:rsid w:val="00D4659D"/>
    <w:rsid w:val="00D46A84"/>
    <w:rsid w:val="00D57E64"/>
    <w:rsid w:val="00D632BE"/>
    <w:rsid w:val="00D7082E"/>
    <w:rsid w:val="00D7436F"/>
    <w:rsid w:val="00D902D2"/>
    <w:rsid w:val="00D93940"/>
    <w:rsid w:val="00D96B61"/>
    <w:rsid w:val="00DA08F4"/>
    <w:rsid w:val="00DA1CED"/>
    <w:rsid w:val="00DA3D0F"/>
    <w:rsid w:val="00DA4EBB"/>
    <w:rsid w:val="00DA7459"/>
    <w:rsid w:val="00DB775A"/>
    <w:rsid w:val="00DC61D3"/>
    <w:rsid w:val="00DC7162"/>
    <w:rsid w:val="00DC787A"/>
    <w:rsid w:val="00DE05C8"/>
    <w:rsid w:val="00DE7784"/>
    <w:rsid w:val="00E1304A"/>
    <w:rsid w:val="00E153F9"/>
    <w:rsid w:val="00E40457"/>
    <w:rsid w:val="00E45F06"/>
    <w:rsid w:val="00E54F6C"/>
    <w:rsid w:val="00E62283"/>
    <w:rsid w:val="00E62BA0"/>
    <w:rsid w:val="00E644F4"/>
    <w:rsid w:val="00E67008"/>
    <w:rsid w:val="00E70F93"/>
    <w:rsid w:val="00E73122"/>
    <w:rsid w:val="00E73DF1"/>
    <w:rsid w:val="00E80CBB"/>
    <w:rsid w:val="00E9549C"/>
    <w:rsid w:val="00EB2558"/>
    <w:rsid w:val="00EB269A"/>
    <w:rsid w:val="00EB34E6"/>
    <w:rsid w:val="00EC577A"/>
    <w:rsid w:val="00ED47B8"/>
    <w:rsid w:val="00ED5528"/>
    <w:rsid w:val="00ED5BDF"/>
    <w:rsid w:val="00EE2305"/>
    <w:rsid w:val="00EE2981"/>
    <w:rsid w:val="00EF0B50"/>
    <w:rsid w:val="00F0067D"/>
    <w:rsid w:val="00F00AE3"/>
    <w:rsid w:val="00F0546B"/>
    <w:rsid w:val="00F05CE2"/>
    <w:rsid w:val="00F10996"/>
    <w:rsid w:val="00F15FA1"/>
    <w:rsid w:val="00F212A6"/>
    <w:rsid w:val="00F327FE"/>
    <w:rsid w:val="00F331D6"/>
    <w:rsid w:val="00F33986"/>
    <w:rsid w:val="00F411BE"/>
    <w:rsid w:val="00F4467A"/>
    <w:rsid w:val="00F6288E"/>
    <w:rsid w:val="00F66DF6"/>
    <w:rsid w:val="00F70A5A"/>
    <w:rsid w:val="00F818FB"/>
    <w:rsid w:val="00F85F1B"/>
    <w:rsid w:val="00FA0B57"/>
    <w:rsid w:val="00FA4AB8"/>
    <w:rsid w:val="00FB1162"/>
    <w:rsid w:val="00FB336D"/>
    <w:rsid w:val="00FC285E"/>
    <w:rsid w:val="00FC3991"/>
    <w:rsid w:val="00FC5461"/>
    <w:rsid w:val="00FD66A0"/>
    <w:rsid w:val="00FE0424"/>
    <w:rsid w:val="00FE3181"/>
    <w:rsid w:val="00FE3577"/>
    <w:rsid w:val="00FE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12399-DE59-42E4-9B2C-9B7B8111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2704</TotalTime>
  <Pages>1</Pages>
  <Words>632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</dc:creator>
  <cp:keywords/>
  <dc:description/>
  <cp:lastModifiedBy>uy</cp:lastModifiedBy>
  <cp:revision>291</cp:revision>
  <cp:lastPrinted>2015-07-31T08:36:00Z</cp:lastPrinted>
  <dcterms:created xsi:type="dcterms:W3CDTF">2014-02-27T08:26:00Z</dcterms:created>
  <dcterms:modified xsi:type="dcterms:W3CDTF">2015-07-31T08:37:00Z</dcterms:modified>
</cp:coreProperties>
</file>