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C67D9">
        <w:rPr>
          <w:rFonts w:ascii="Liberation Serif" w:hAnsi="Liberation Serif" w:cs="Liberation Serif"/>
          <w:b/>
          <w:sz w:val="24"/>
          <w:szCs w:val="24"/>
        </w:rPr>
        <w:t>20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71295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o której mowa w art.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na realizację zadania pn.: „Świadczenie usługi przechowywania na parkingu strzeżonym pojazdów usuniętych z dróg powiatu karkonoskiego w trybie art.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>Przebudowa wraz z rozbudową drogi powiatowej nr 2735D Janowice Wielkie - Trzcińsko -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- Trzcińsko -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>Przebudowa wraz z rozbudową drogi powiatowej nr 2735D Janowice Wielkie - Trzcińsko -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4B" w:rsidRDefault="0067124B" w:rsidP="00096F2B">
      <w:r>
        <w:separator/>
      </w:r>
    </w:p>
  </w:endnote>
  <w:endnote w:type="continuationSeparator" w:id="0">
    <w:p w:rsidR="0067124B" w:rsidRDefault="006712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4B" w:rsidRDefault="0067124B" w:rsidP="00096F2B">
      <w:r>
        <w:separator/>
      </w:r>
    </w:p>
  </w:footnote>
  <w:footnote w:type="continuationSeparator" w:id="0">
    <w:p w:rsidR="0067124B" w:rsidRDefault="006712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24B" w:rsidRDefault="006712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67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67124B" w:rsidRDefault="006712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67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96</Pages>
  <Words>25406</Words>
  <Characters>152442</Characters>
  <Application>Microsoft Office Word</Application>
  <DocSecurity>0</DocSecurity>
  <Lines>1270</Lines>
  <Paragraphs>354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387</cp:revision>
  <cp:lastPrinted>2003-07-28T15:07:00Z</cp:lastPrinted>
  <dcterms:created xsi:type="dcterms:W3CDTF">2018-11-23T11:10:00Z</dcterms:created>
  <dcterms:modified xsi:type="dcterms:W3CDTF">2021-12-20T08:09:00Z</dcterms:modified>
  <dc:language>pl-PL</dc:language>
</cp:coreProperties>
</file>