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Default="00AB47A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Rejestr uchwał Zarządu Powiatu Jeleniogórskiego</w:t>
      </w:r>
    </w:p>
    <w:p w:rsidR="00096F2B" w:rsidRDefault="00AB47A5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V kadencji Rady Powiatu Jeleniogórskiego od dnia  15 grudnia 2014 r. 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6F2B" w:rsidRDefault="0000673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 na dzień </w:t>
      </w:r>
      <w:r w:rsidR="00422E41">
        <w:rPr>
          <w:rFonts w:ascii="Liberation Serif" w:hAnsi="Liberation Serif" w:cs="Liberation Serif"/>
          <w:sz w:val="24"/>
          <w:szCs w:val="24"/>
        </w:rPr>
        <w:t>20</w:t>
      </w:r>
      <w:bookmarkStart w:id="0" w:name="_GoBack"/>
      <w:bookmarkEnd w:id="0"/>
      <w:r w:rsidR="00F446B9">
        <w:rPr>
          <w:rFonts w:ascii="Liberation Serif" w:hAnsi="Liberation Serif" w:cs="Liberation Serif"/>
          <w:sz w:val="24"/>
          <w:szCs w:val="24"/>
        </w:rPr>
        <w:t>.</w:t>
      </w:r>
      <w:r w:rsidR="001A3B80">
        <w:rPr>
          <w:rFonts w:ascii="Liberation Serif" w:hAnsi="Liberation Serif" w:cs="Liberation Serif"/>
          <w:sz w:val="24"/>
          <w:szCs w:val="24"/>
        </w:rPr>
        <w:t>11</w:t>
      </w:r>
      <w:r w:rsidR="00F446B9" w:rsidRPr="00773365">
        <w:rPr>
          <w:rFonts w:ascii="Liberation Serif" w:hAnsi="Liberation Serif" w:cs="Liberation Serif"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422E41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udzielenie Gminie Janowice Wielkie dotacji celowej z budżetu Powiatu Jeleniogórskiego na dofinansowanie kosztów związanych</w:t>
            </w:r>
            <w:r w:rsidR="008B41A3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Janowice Wielkie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 z budżetu Powiatu Jeleniogórskiego na dofinansowanie kosztów związanych z usuwaniem wyrobów zawierających azbest z terenu Gminy Stara Kamienica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br/>
              <w:t>o nadanie nauczycielowi – trenerowi badmintona w Zespole Szkół Ogólnokształcących i Mistrzostwa Sportowego im. Jana Izydora Sztaudyngera w Szklarskiej Porębie stopnia awansu 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="008B41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o nadanie nauczycielowi – wychowawcy w Internacie Młodzieżowego Ośrodka Wychowawczego w Szklarskiej Porębie stopnia awansu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porozumienia z firmą Serwis Samochodowy Sp. z o. o.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w Jeleniej Górze, dotyczącego uregulowania rozliczeń w przedmiocie świadczenia usługi przechowywania pojazdów usuniętych z dróg powiatu jeleniogórskiego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ogłoszenia pierwszego przetargu i akceptacji treści ogłoszenia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o pierwszym przetargu ustnym nieograniczonym na sprzedaż nieruchomości położonej w Kowarach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projektu umowy darowizny na rzecz gminy Podgórzyn składników majątku ruchomego Powiatu Jeleniogórskiego, w postaci drewna pochodzącego z wycinki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 xml:space="preserve">przystąpienia Powiatu Jeleniogórskiego do projektu pn. „Wsparcie na zawodowym starcie” w ramach Regionalnego Programu Operacyjnego Województwa Dolnośląskiego 2014-2020, Działanie Dostosowanie systemów kształcenia i szkolenia </w:t>
            </w:r>
            <w:r w:rsidRPr="004A5E9A">
              <w:rPr>
                <w:rFonts w:ascii="Liberation Serif" w:hAnsi="Liberation Serif" w:cs="Liberation Serif"/>
                <w:color w:val="auto"/>
              </w:rPr>
              <w:lastRenderedPageBreak/>
              <w:t>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upoważnienia członków Zarządu Powiatu Jeleniogórskiego do składania oświadczeń woli i zaciągania zobowiązań w imieniu Powiatu Jeleniogórskiego, jako partnera projektu pn. „Wsparcie na zawodowym starcie” w 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B41A3" w:rsidRDefault="004A5E9A" w:rsidP="008B41A3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upoważnienia nauczyciela Zespołu Szkół Technicznych i Licealnych w Piechowicach do działań w ramach projektu pn. „Wsparcie na zawodowym starcie” w 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321.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wyrażenia zgody na udzielenie Gminie Mysłakowice dotacji celowej</w:t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Mysłakowic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zaakceptowania treści aneksu do umowy w sprawie współfinansowania ze środków budżetowych Powiatu Jeleniogórskiego kosztów działalności Warsztatu Terapii Zajęciowej w Kowarach, prowadzonego przez Polskie Towarzystwo Walk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Kalectwem Oddział Terenowy w Jeleniej Górze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225/687/18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326739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26739">
              <w:rPr>
                <w:rFonts w:ascii="Liberation Serif" w:hAnsi="Liberation Serif" w:cs="Liberation Serif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326739">
              <w:rPr>
                <w:rFonts w:ascii="Liberation Serif" w:hAnsi="Liberation Serif" w:cs="Liberation Serif"/>
                <w:szCs w:val="28"/>
              </w:rPr>
              <w:t>a Gminą Janowice Wielkie w sprawie dofinansowania w 2018 roku przeprojektowania dokumentacji projektowo – kosztorysowej zadania pn.: „Przebudowa drogi powiatowej nr 2735D Radomierz – Janowice Wielkie w km 0+000 do 3+130”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226/688/18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 w:rsidR="00F8244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B06B0D"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B06B0D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B06B0D">
              <w:rPr>
                <w:rFonts w:ascii="Liberation Serif" w:hAnsi="Liberation Serif" w:cs="Liberation Serif"/>
                <w:szCs w:val="28"/>
              </w:rPr>
              <w:t>zwołania XLIX Sesji Rady Powiatu Jeleniogórskiego</w:t>
            </w:r>
          </w:p>
        </w:tc>
      </w:tr>
      <w:tr w:rsidR="00D76CA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227/689/18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tj.:26.07.2018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Pr="00B06B0D" w:rsidRDefault="00D76CA0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 </w:t>
            </w: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pn. „Założenie baz danych DBOT 500 oraz GESUT dla jednostki ewidencyjnej – miasta Kowary”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z mocą obowiązującą od dnia 1 sierpnia 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400E86">
              <w:rPr>
                <w:rFonts w:ascii="Liberation Serif" w:hAnsi="Liberation Serif" w:cs="Liberation Serif"/>
              </w:rPr>
              <w:t>upoważnienia do wydawania decyzji w sprawach wynikających z ustawy</w:t>
            </w:r>
            <w:r w:rsidRPr="00400E86">
              <w:rPr>
                <w:rFonts w:ascii="Liberation Serif" w:hAnsi="Liberation Serif" w:cs="Liberation Serif"/>
              </w:rPr>
              <w:br/>
              <w:t>o drogach publicznych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400E86">
              <w:rPr>
                <w:rFonts w:ascii="Liberation Serif" w:hAnsi="Liberation Serif" w:cs="Liberation Serif"/>
                <w:sz w:val="24"/>
                <w:szCs w:val="28"/>
              </w:rPr>
              <w:t>przyjęcia do konsultacji treści projektu: „Program i form współpracy Powiatu Jeleniogórskiego z organizacjami pozarządowymi i innymi podmiotami w 2019 roku”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400E86">
              <w:rPr>
                <w:rFonts w:ascii="Liberation Serif" w:hAnsi="Liberation Serif" w:cs="Liberation Serif"/>
                <w:szCs w:val="28"/>
              </w:rPr>
              <w:t>przeprowadzenia konsultacji społecznych z mieszkańcami Powiatu Jeleniogórskiego dotyczących zmiany granic administracyjnych Powiatu Jeleniogórskiego poprzez przyłączenie Gminy Wojcieszów do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akceptacji aneksu do umowy z Przedsiębiorstwem Handlowo-Usługowym</w:t>
            </w:r>
            <w:r w:rsidRPr="00296F67">
              <w:rPr>
                <w:rFonts w:ascii="Liberation Serif" w:hAnsi="Liberation Serif" w:cs="Liberation Serif"/>
                <w:szCs w:val="28"/>
              </w:rPr>
              <w:br/>
              <w:t>„ KAMA” Rzońca Ryszard z siedzibą w Mysłakowicach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30.07.2018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zmieniającą uchwałę w sprawie powołania Komisji przetargowej w celu przygotowania i przeprowadzenia postępowania o udzielenie zamówienia publicznego na wykonanie zadania pn.: „Przebudowa drogi powiatowej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96F67">
              <w:rPr>
                <w:rFonts w:ascii="Liberation Serif" w:hAnsi="Liberation Serif" w:cs="Liberation Serif"/>
              </w:rPr>
              <w:t>nr 2742D Mysłakowice- Miłków</w:t>
            </w:r>
            <w:r>
              <w:rPr>
                <w:rFonts w:ascii="Liberation Serif" w:hAnsi="Liberation Serif" w:cs="Liberation Serif"/>
              </w:rPr>
              <w:br/>
            </w:r>
            <w:r w:rsidRPr="00296F67">
              <w:rPr>
                <w:rFonts w:ascii="Liberation Serif" w:hAnsi="Liberation Serif" w:cs="Liberation Serif"/>
              </w:rPr>
              <w:t>w km 0+000 do 4+023 [intensywne opady deszczu lipiec 2012 ]”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procedury opracowania materiałów planistycznych do projektu budżetu oraz wieloletniej prognozy finansowej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231/699/18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zatwierdzenia trybu postępowania o udzielenie zamówienia publicznego na realizację zadania pn.: „Przebudowa drogi powiatowej nr 2735D Radomierz-Janowice Wielkie w km 0+000 do 3+130, Etap I [Intensywne opady deszczu lipiec 2012 r.]”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uchwalenia Regulaminu Organizacyjnego Powiatowego Ośrodka Dokumentacji Geodezyjnej i Kartograficznej w Jeleniej Górze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rozstrzygnięcia postępowania o udzielenie zamówienia publicznego pn.: „Dostawa systemu multimedialnego w ramach projektu pn. Wzmocnienie bezpieczeństwa wspólnego pogranicza w rejonie Kotliny Jeleniogórskiej, Gór Izerskich i Karkonoszy”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sz w:val="1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2018 roku”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Informacji o wynikach naboru uczniów w jednostkach oświatowych prowadzonych przez Powiat Jeleniogórski w roku szkolnym 2018/2019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sprawozdania z przeprowadzonych konsultacji społecznych z mieszkańcami Powiatu Jeleniogórskiego dotyczących zmiany granic administracyjnych Powiatu Jeleniogórskiego poprzez przyłączenie Gminy Wojcieszów do Powiatu Jeleniogórskiego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akceptacji treści Aneksu nr 1 do umowy o powierzenie realizacji zadania publicznego pod nazwą: Zlecone zadanie administracji rządowej z zakresu prowadzenia punktu nieodpłatnej pomocy prawnej w 2018 r.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wyrażenia zgody na zmianę umowy o dotacji celowej dla Gminy Janowice Wielkie</w:t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Janowice Wielkie.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pStyle w:val="NormalnyWeb"/>
              <w:spacing w:beforeAutospacing="1" w:afterAutospacing="1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Cs w:val="28"/>
              </w:rPr>
              <w:t>akceptacji aneksu nr 2 do umowy z Przedsiębiorstwem Handlowo-Usługowym „KAMA” Rzońca Ryszard z siedzibą w Mysłakowicach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536DBB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36DBB">
              <w:rPr>
                <w:rFonts w:ascii="Liberation Serif" w:hAnsi="Liberation Serif" w:cs="Liberation Serif"/>
                <w:szCs w:val="28"/>
              </w:rPr>
              <w:t>unieważnienia postępowania o udzielenie zamówienia publicznego na realizację zadania pn.: „Przebudowa drogi powiatowej nr 2735D Radomierz-Janowice Wielkie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536DBB">
              <w:rPr>
                <w:rFonts w:ascii="Liberation Serif" w:hAnsi="Liberation Serif" w:cs="Liberation Serif"/>
                <w:szCs w:val="28"/>
              </w:rPr>
              <w:t>w km 0+000 do 3+130, Etap I [Intensywne opady deszczu lipiec 2012 r.]”</w:t>
            </w:r>
          </w:p>
          <w:p w:rsidR="00BD5A65" w:rsidRPr="00CB762B" w:rsidRDefault="00BD5A65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dokonania darowizny nieruchomości gruntowych położonych w Podgórzynie obręb 0006 Przesieka na rzecz Gminy Podgórzyn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Okręgową Radą Adwokacką w Wałbrzychu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Cs w:val="28"/>
              </w:rPr>
              <w:t>i Okręgową Izbą Radców Prawnych w Wałbrzychu w sprawie udzielania nieodpłatnej pomocy prawnej na obszarze powiatu jeleniogórskiego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Cs w:val="28"/>
              </w:rPr>
              <w:t>w 2019 roku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dotyczącego użyczenia lokalu stanowiącego własność Gminy w celu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Janowice Wielkie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Gminą Stara Kamienica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adwokatem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radcą prawnym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obywatelskiego w 2019 r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Ugody dotyczącej rozliczenia kar umownych określonych w nocie księgowej Nr 44/2018 z dnia 10 maja 2018 r. w związku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realizacją Umowy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nr 173/2017 zawartej w dniu 20 grudnia 2017 roku pomiędzy Zamawiającym,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 Wykonawcą dla inwestycji pod nazwą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„Wykonanie robót budowlanych w budynku </w:t>
            </w:r>
            <w:proofErr w:type="spellStart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administracyjno</w:t>
            </w:r>
            <w:proofErr w:type="spellEnd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 biurowym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w Jeleniej Górze przy ulicy Kochanowskiego 10, polegających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na remoncie i przebudowie części pomieszczeń, instalacji elektrycznych, sieci komputerowej oraz instalacji wodno-kanalizacyjnych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dostosowaniem budynku do wymagań przepisów przeciwpożarowych”.</w:t>
            </w:r>
          </w:p>
          <w:p w:rsidR="00D67956" w:rsidRPr="00BD5A65" w:rsidRDefault="00D67956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zwolnienia dyrektora Domu Wczasów Dziecięcych i Promocji Zdrowia w Szklarskiej Porębie od obowiązku realizacji tygodniowego wymiaru godzin zajęć dydaktyczno-wychowawczo-opiekuńczych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sz w:val="1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ustalenia wysokości i ilości nagród specjalnych przyznawanych przez Starostę Jeleniogórskiego z okazji Dnia Edukacji Narodowej w 2018 roku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Mysłakowice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usuwaniem wyrobów zawierających azbest z terenu Gminy Mysłakowice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="00704ECA">
              <w:rPr>
                <w:rFonts w:ascii="Liberation Serif" w:hAnsi="Liberation Serif" w:cs="Liberation Serif"/>
                <w:color w:val="auto"/>
                <w:szCs w:val="28"/>
              </w:rPr>
              <w:br/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Stara Kamienica</w:t>
            </w: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Default="00704ECA" w:rsidP="00704ECA">
            <w:pPr>
              <w:contextualSpacing/>
              <w:jc w:val="both"/>
              <w:rPr>
                <w:rFonts w:ascii="Liberation Serif" w:hAnsi="Liberation Serif"/>
                <w:bCs/>
                <w:sz w:val="24"/>
              </w:rPr>
            </w:pPr>
            <w:r w:rsidRPr="00930A39">
              <w:rPr>
                <w:rFonts w:ascii="Liberation Serif" w:hAnsi="Liberation Serif"/>
                <w:sz w:val="24"/>
              </w:rPr>
              <w:t xml:space="preserve">zatwierdzenia trybu postępowania o udzielenie zamówienia publicznego na realizację zadania pn.: </w:t>
            </w:r>
            <w:r w:rsidRPr="00930A39">
              <w:rPr>
                <w:rFonts w:ascii="Liberation Serif" w:hAnsi="Liberation Serif"/>
                <w:bCs/>
                <w:sz w:val="24"/>
              </w:rPr>
              <w:t>„</w:t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Przebudowa drogi powiatowej nr 2735D Radomierz-Janowice Wielkie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w km 0+000 do 3+130, Etap I, odcinek 2 w km 0+960 do 2+370 [Intensywne opady deszczu lipiec 2012 r.]</w:t>
            </w:r>
            <w:r w:rsidRPr="00930A39">
              <w:rPr>
                <w:rFonts w:ascii="Liberation Serif" w:hAnsi="Liberation Serif"/>
                <w:bCs/>
                <w:sz w:val="24"/>
              </w:rPr>
              <w:t>”</w:t>
            </w:r>
          </w:p>
          <w:p w:rsidR="00D67956" w:rsidRPr="006470F5" w:rsidRDefault="00D67956" w:rsidP="00704ECA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0A39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Powiatu Kamiennogórskiego w sprawie pozbawienia kategorii drogi powiatowej drogę nr 3482D relacji Stara Białka-Paprotki”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D67956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zmian w budżecie powiatu jeleniogórskiego na rok 2018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8F2C6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ogłoszenia naboru kandydatów na członków komisji konkursowej do 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Kowarach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Sosnówce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innymi podmiotami w 2019 roku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wyznaczenia nauczyciela do zastępowania Dyrektora Domu Wczasów Dziecięcych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i Promocji Zdrowia w Szklarskiej Porębie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„Zakup i dostawa 6 komputerów przenośnych wraz z oprogramowaniem na potrzeby Transgranicznego Centrum Zarządzania Kryzysowego i Szkolenia Specjalistycznego”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AE5948" w:rsidP="008F2C69">
            <w:pPr>
              <w:jc w:val="both"/>
              <w:rPr>
                <w:sz w:val="18"/>
              </w:rPr>
            </w:pPr>
            <w:r w:rsidRPr="00AE5948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AE5948">
              <w:rPr>
                <w:rFonts w:ascii="Liberation Serif" w:hAnsi="Liberation Serif" w:cs="Liberation Serif"/>
                <w:sz w:val="24"/>
                <w:szCs w:val="28"/>
              </w:rPr>
              <w:t>a Gminą Stara Kamienica w sprawie powierzenia zadania polegającego na zimowym utrzymaniu dróg powiatowych położonych na terenie Gminy Stara Kamienica</w:t>
            </w:r>
          </w:p>
        </w:tc>
      </w:tr>
      <w:tr w:rsidR="003D44B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243/736/18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3D44B8" w:rsidRDefault="003D44B8" w:rsidP="003D44B8">
            <w:pPr>
              <w:suppressAutoHyphens w:val="0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</w:t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mian w budżecie powiatu jeleniogórskiego na 2018 rok</w:t>
            </w:r>
          </w:p>
          <w:p w:rsidR="003D44B8" w:rsidRPr="008F2C69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3D44B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243/737/18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8F2C69" w:rsidRDefault="003D44B8" w:rsidP="001C4571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Gmina Stara Kamienica w sprawie powierzenia Gminie Stara Kamienica prowadzenia zadania polegającego na przebudowie drogi powiatowej nr 2763D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w km 4+182 do 7+242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w miejscowości Barcinek w latach 2018-2020</w:t>
            </w:r>
          </w:p>
        </w:tc>
      </w:tr>
      <w:tr w:rsidR="003C5A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244/738/18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3D44B8" w:rsidRDefault="001C4571" w:rsidP="003C5A1E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C4571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</w:tc>
      </w:tr>
      <w:tr w:rsidR="001C457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244/739/18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1C4571" w:rsidRDefault="001C4571" w:rsidP="001C4571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C457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rok 2018</w:t>
            </w:r>
          </w:p>
          <w:p w:rsidR="001C4571" w:rsidRPr="001C4571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„Zimowe utrzymanie dróg powiatowych na terenie gmin Podgórzyn, Jeżów Sudecki, Mysłakowice i Kowary – w sezonie zimowym 2018 – 2019”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Zakup i dostawa 6 komputerów przenośnych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 oprogramowaniem na potrzeby Transgranicznego Centrum Zarządzania Kryzysowego i Szkolenia Specjalistycznego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A3B80" w:rsidRDefault="001A3B80" w:rsidP="001A3B80">
            <w:pPr>
              <w:jc w:val="both"/>
              <w:rPr>
                <w:sz w:val="1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Zakup i dostawa 6 komputerów przenośnych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 oprogramowaniem na potrzeby Transgranicznego Centrum Zarządzania Kryzysowego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i Szkolenia Specjalistycznego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powierzenie realizacji zadania publicznego Powiatu Jeleniogórskiego z zakresu pomocy społecznej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Gminy Mysłakowice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 usuwaniem wyrobów zawierających azbest z terenu gminy Mysłakowice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wyrażenia zgody na zmianę porozumienia dotyczącego realizacji i współfinansowania zadania „Edukacja ekologiczna Związku Gmin Karkonoskich – Czyste Karkonosze”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zaopiniowania projektów uchwał Rady Gminy Podgórzyn w sprawie zaliczenia dróg do kategorii dróg gminnych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zaliczenia drogi do kategorii dróg gminnych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Miejskiej Piechowice w sezonie 2018/2019</w:t>
            </w:r>
          </w:p>
          <w:p w:rsidR="001A3B80" w:rsidRPr="001A3B80" w:rsidRDefault="001A3B80" w:rsidP="001A3B80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A66C1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„Przebudowa drogi powiatowej nr 2735D Radomierz - Janowice Wielkie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 km 0+000 do 3+130, Etap I, odcinek 2 w km 0+960 do 2+370 [Intensywne opady deszczu lipiec 2012r.]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249/750/18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A3B80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2018 rok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akceptacji treści Aneksów do Porozumień z gminami  dotyczących użyczenia lokali stanowiących własność gminy w celu udzielania nieodpłatnej pomocy prawnej oraz nieodpłatnego poradnictwa obywatelskiego w roku 2019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powierzenia realizacji zleconego zadania administracji rządowej z zakresu prowadzenia dwóch punktów nieodpłatnej pomocy prawnej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 2019 roku oraz  przyznania dotacji na realizację zadania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wyznaczenia do zbycia w drodze przetargu ustnego nieograniczonego niezabudowanej nieruchomości gruntowej położonej w Szklarskiej Porębie obręb 0002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wyznaczenia do zbycia w drodze przetargu ustnego nieograniczonego niezabudowanej nieruchomości gruntowej położonej w Podgórzynie obręb 0006 Przesieka</w:t>
            </w:r>
          </w:p>
        </w:tc>
      </w:tr>
      <w:tr w:rsidR="00041EAB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251/755/18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902EDC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41EAB">
              <w:rPr>
                <w:rFonts w:ascii="Liberation Serif" w:hAnsi="Liberation Serif" w:cs="Liberation Serif"/>
                <w:sz w:val="24"/>
              </w:rPr>
              <w:t xml:space="preserve">upoważnienia Pani Marty </w:t>
            </w:r>
            <w:proofErr w:type="spellStart"/>
            <w:r w:rsidRPr="00041EAB">
              <w:rPr>
                <w:rFonts w:ascii="Liberation Serif" w:hAnsi="Liberation Serif" w:cs="Liberation Serif"/>
                <w:sz w:val="24"/>
              </w:rPr>
              <w:t>Janiewskiej</w:t>
            </w:r>
            <w:proofErr w:type="spellEnd"/>
            <w:r w:rsidRPr="00041EAB">
              <w:rPr>
                <w:rFonts w:ascii="Liberation Serif" w:hAnsi="Liberation Serif" w:cs="Liberation Serif"/>
                <w:sz w:val="24"/>
              </w:rPr>
              <w:t xml:space="preserve"> sekretarza Domu Wczasów Dziecięcych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41EAB">
              <w:rPr>
                <w:rFonts w:ascii="Liberation Serif" w:hAnsi="Liberation Serif" w:cs="Liberation Serif"/>
                <w:sz w:val="24"/>
              </w:rPr>
              <w:t>i Promocji Zdrowia w Szklarskiej Porębie do podpisywania niektórych dokumentów związanych z bieżącą działalnością placówki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041EAB">
              <w:rPr>
                <w:rFonts w:ascii="Liberation Serif" w:hAnsi="Liberation Serif" w:cs="Liberation Serif"/>
                <w:sz w:val="24"/>
              </w:rPr>
              <w:t>w zakresie  określonym w upoważnieniu</w:t>
            </w:r>
          </w:p>
        </w:tc>
      </w:tr>
      <w:tr w:rsidR="00041EAB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251/756/18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041EAB" w:rsidRDefault="00041EAB" w:rsidP="00041EAB">
            <w:pPr>
              <w:jc w:val="both"/>
              <w:rPr>
                <w:sz w:val="18"/>
              </w:rPr>
            </w:pPr>
            <w:r w:rsidRPr="00041EAB">
              <w:rPr>
                <w:rFonts w:ascii="Liberation Serif" w:hAnsi="Liberation Serif" w:cs="Liberation Serif"/>
                <w:sz w:val="24"/>
              </w:rPr>
              <w:t xml:space="preserve">akceptacji projektu umowy o korzystanie z Usługi </w:t>
            </w:r>
            <w:proofErr w:type="spellStart"/>
            <w:r w:rsidRPr="00041EAB">
              <w:rPr>
                <w:rFonts w:ascii="Liberation Serif" w:hAnsi="Liberation Serif" w:cs="Liberation Serif"/>
                <w:sz w:val="24"/>
              </w:rPr>
              <w:t>Paybynet</w:t>
            </w:r>
            <w:proofErr w:type="spellEnd"/>
          </w:p>
        </w:tc>
      </w:tr>
      <w:tr w:rsidR="00A66C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pStyle w:val="Akapitzlist"/>
              <w:suppressAutoHyphens w:val="0"/>
              <w:ind w:left="0"/>
              <w:jc w:val="both"/>
              <w:rPr>
                <w:sz w:val="22"/>
              </w:rPr>
            </w:pPr>
            <w:r w:rsidRPr="009F63CB">
              <w:rPr>
                <w:rFonts w:ascii="Liberation Serif" w:hAnsi="Liberation Serif" w:cs="Liberation Serif"/>
              </w:rPr>
              <w:t>przyjęcia projektu uchwały budżetowej powiatu na rok 2019 wraz z objaśnieniami</w:t>
            </w:r>
          </w:p>
        </w:tc>
      </w:tr>
      <w:tr w:rsidR="00A66C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F63CB">
              <w:rPr>
                <w:rFonts w:ascii="Liberation Serif" w:hAnsi="Liberation Serif" w:cs="Liberation Serif"/>
                <w:sz w:val="24"/>
              </w:rPr>
              <w:t xml:space="preserve">przyjęcia projektu wieloletniej prognozy finansowej powiatu </w:t>
            </w:r>
            <w:r w:rsidRPr="009F63CB">
              <w:rPr>
                <w:rFonts w:ascii="Liberation Serif" w:hAnsi="Liberation Serif" w:cs="Liberation Serif"/>
                <w:sz w:val="24"/>
                <w:szCs w:val="28"/>
              </w:rPr>
              <w:t>jeleniogórskiego</w:t>
            </w:r>
          </w:p>
        </w:tc>
      </w:tr>
      <w:tr w:rsidR="00A66C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pStyle w:val="Akapitzlist"/>
              <w:suppressAutoHyphens w:val="0"/>
              <w:ind w:left="0"/>
              <w:jc w:val="both"/>
              <w:rPr>
                <w:rFonts w:ascii="Liberation Serif" w:hAnsi="Liberation Serif" w:cs="Liberation Serif"/>
              </w:rPr>
            </w:pPr>
            <w:r w:rsidRPr="009F63CB">
              <w:rPr>
                <w:rFonts w:ascii="Liberation Serif" w:hAnsi="Liberation Serif" w:cs="Liberation Serif"/>
              </w:rPr>
              <w:t>ustalenia formy i wysokości Nagrody Starosty Jeleniogórskiego oraz wysokości stypendium Rady Powiatu Jeleniogórskiego przyznawanych uczniom szkół ponadpodstawowych z terenu Powiatu Jeleniogórskiego w roku szkolnym 2018/2019</w:t>
            </w:r>
          </w:p>
        </w:tc>
      </w:tr>
      <w:tr w:rsidR="00A66C1E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F63CB">
              <w:rPr>
                <w:rFonts w:ascii="Liberation Serif" w:hAnsi="Liberation Serif" w:cs="Liberation Serif"/>
                <w:sz w:val="24"/>
              </w:rPr>
              <w:t>akceptacji treści projektu umowy darowizny na rzecz Gminy Miejskiej Piechowice składników majątku ruchomego Powiatu Jeleniogórskiego, w postaci drewna pochodzącego z wycinki</w:t>
            </w:r>
          </w:p>
        </w:tc>
      </w:tr>
      <w:tr w:rsidR="005E00CF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253/761/18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Pr="006470F5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E00CF" w:rsidRPr="006470F5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Pr="001A3B80" w:rsidRDefault="005E00CF" w:rsidP="005E00CF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2018 rok</w:t>
            </w:r>
          </w:p>
        </w:tc>
      </w:tr>
      <w:tr w:rsidR="00391EB3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253/7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391EB3" w:rsidRDefault="00391EB3" w:rsidP="00391EB3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1EB3">
              <w:rPr>
                <w:rFonts w:ascii="Liberation Serif" w:hAnsi="Liberation Serif" w:cs="Liberation Serif"/>
                <w:sz w:val="24"/>
              </w:rPr>
              <w:t>ogłoszenia otwartego konkursu ofert na realizację zadań publicznych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z zakresu kultury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391EB3">
              <w:rPr>
                <w:rFonts w:ascii="Liberation Serif" w:hAnsi="Liberation Serif" w:cs="Liberation Serif"/>
                <w:sz w:val="24"/>
              </w:rPr>
              <w:t>i ochrony dziedzictwa narodowego</w:t>
            </w:r>
          </w:p>
        </w:tc>
      </w:tr>
      <w:tr w:rsidR="00391EB3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253/76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391EB3" w:rsidRDefault="00391EB3" w:rsidP="00391EB3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1EB3">
              <w:rPr>
                <w:rFonts w:ascii="Liberation Serif" w:hAnsi="Liberation Serif" w:cs="Liberation Serif"/>
                <w:sz w:val="24"/>
              </w:rPr>
              <w:t>ogłoszenia otwartego konkursu ofert na realizację zadań publicznych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z zakresu turystyki i krajoznawstwa</w:t>
            </w:r>
          </w:p>
        </w:tc>
      </w:tr>
      <w:tr w:rsidR="00391EB3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253/76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391EB3" w:rsidRDefault="00391EB3" w:rsidP="00391EB3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1EB3">
              <w:rPr>
                <w:rFonts w:ascii="Liberation Serif" w:hAnsi="Liberation Serif" w:cs="Liberation Serif"/>
                <w:sz w:val="24"/>
              </w:rPr>
              <w:t>ogłoszenia otwartego konkursu ofert na realizację zadań publicznych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z zakresu upowszechniania kultury fizycznej i sportu</w:t>
            </w:r>
          </w:p>
        </w:tc>
      </w:tr>
      <w:tr w:rsidR="00391EB3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253/76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391EB3" w:rsidRDefault="00391EB3" w:rsidP="00391EB3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1EB3">
              <w:rPr>
                <w:rFonts w:ascii="Liberation Serif" w:hAnsi="Liberation Serif" w:cs="Liberation Serif"/>
                <w:sz w:val="24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na realizację zadania pn.: „Zimowe utrzymanie dróg powiatowych na terenie gmin: Podgórzyn,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Jeżów Sudecki, Mysłakowice i Kowary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– w sezonie zimowym: 2018-2019”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391EB3">
              <w:rPr>
                <w:rFonts w:ascii="Liberation Serif" w:hAnsi="Liberation Serif" w:cs="Liberation Serif"/>
                <w:sz w:val="24"/>
              </w:rPr>
              <w:t>– w zakresie Części II</w:t>
            </w:r>
          </w:p>
        </w:tc>
      </w:tr>
    </w:tbl>
    <w:p w:rsidR="00391EB3" w:rsidRDefault="00391EB3" w:rsidP="00391EB3">
      <w:pPr>
        <w:pStyle w:val="Akapitzlist"/>
        <w:suppressAutoHyphens w:val="0"/>
        <w:ind w:left="644"/>
        <w:jc w:val="both"/>
        <w:rPr>
          <w:sz w:val="22"/>
        </w:rPr>
      </w:pPr>
    </w:p>
    <w:p w:rsidR="00391EB3" w:rsidRDefault="00391EB3" w:rsidP="00391EB3">
      <w:pPr>
        <w:pStyle w:val="Akapitzlist"/>
        <w:suppressAutoHyphens w:val="0"/>
        <w:ind w:left="644"/>
        <w:jc w:val="both"/>
        <w:rPr>
          <w:rFonts w:ascii="Liberation Serif" w:hAnsi="Liberation Serif" w:cs="Liberation Serif"/>
          <w:sz w:val="28"/>
        </w:rPr>
      </w:pPr>
    </w:p>
    <w:p w:rsidR="00391EB3" w:rsidRPr="00A66C1E" w:rsidRDefault="00391EB3" w:rsidP="00A66C1E">
      <w:pPr>
        <w:pStyle w:val="Akapitzlist"/>
        <w:suppressAutoHyphens w:val="0"/>
        <w:ind w:left="360"/>
        <w:jc w:val="both"/>
        <w:rPr>
          <w:sz w:val="22"/>
        </w:rPr>
      </w:pPr>
    </w:p>
    <w:sectPr w:rsidR="00391EB3" w:rsidRPr="00A66C1E" w:rsidSect="00096F2B">
      <w:headerReference w:type="default" r:id="rId10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422E41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1A3B80" w:rsidRDefault="001A3B80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4044"/>
    <w:rsid w:val="00006738"/>
    <w:rsid w:val="00010A70"/>
    <w:rsid w:val="0001560D"/>
    <w:rsid w:val="00020508"/>
    <w:rsid w:val="00021730"/>
    <w:rsid w:val="00032341"/>
    <w:rsid w:val="00041EAB"/>
    <w:rsid w:val="00096F2B"/>
    <w:rsid w:val="000C5944"/>
    <w:rsid w:val="00136B2F"/>
    <w:rsid w:val="001556B4"/>
    <w:rsid w:val="001A3B80"/>
    <w:rsid w:val="001A7F3E"/>
    <w:rsid w:val="001C4571"/>
    <w:rsid w:val="001F7514"/>
    <w:rsid w:val="00213337"/>
    <w:rsid w:val="002422FC"/>
    <w:rsid w:val="00284596"/>
    <w:rsid w:val="00296F67"/>
    <w:rsid w:val="002B2346"/>
    <w:rsid w:val="0030102A"/>
    <w:rsid w:val="003138DF"/>
    <w:rsid w:val="00326739"/>
    <w:rsid w:val="00335243"/>
    <w:rsid w:val="00383AE5"/>
    <w:rsid w:val="00391EB3"/>
    <w:rsid w:val="00395258"/>
    <w:rsid w:val="003B7130"/>
    <w:rsid w:val="003C1021"/>
    <w:rsid w:val="003C5A1E"/>
    <w:rsid w:val="003D44B8"/>
    <w:rsid w:val="003E28FE"/>
    <w:rsid w:val="00400E86"/>
    <w:rsid w:val="0041519E"/>
    <w:rsid w:val="00420F5C"/>
    <w:rsid w:val="00422E41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5E00CF"/>
    <w:rsid w:val="00634ADC"/>
    <w:rsid w:val="006470F5"/>
    <w:rsid w:val="0067286A"/>
    <w:rsid w:val="006E0F5C"/>
    <w:rsid w:val="006E626C"/>
    <w:rsid w:val="00704ECA"/>
    <w:rsid w:val="00714866"/>
    <w:rsid w:val="007210D5"/>
    <w:rsid w:val="00773365"/>
    <w:rsid w:val="00780918"/>
    <w:rsid w:val="00854849"/>
    <w:rsid w:val="00891709"/>
    <w:rsid w:val="00897495"/>
    <w:rsid w:val="008B41A3"/>
    <w:rsid w:val="008D5D90"/>
    <w:rsid w:val="008F2C69"/>
    <w:rsid w:val="00902EDC"/>
    <w:rsid w:val="00910181"/>
    <w:rsid w:val="00930A39"/>
    <w:rsid w:val="009362A3"/>
    <w:rsid w:val="00983E69"/>
    <w:rsid w:val="00986C9B"/>
    <w:rsid w:val="00990088"/>
    <w:rsid w:val="009B6131"/>
    <w:rsid w:val="009F63CB"/>
    <w:rsid w:val="00A16D2E"/>
    <w:rsid w:val="00A27289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43D25"/>
    <w:rsid w:val="00B67914"/>
    <w:rsid w:val="00B91463"/>
    <w:rsid w:val="00BB1379"/>
    <w:rsid w:val="00BB5A9B"/>
    <w:rsid w:val="00BD5A65"/>
    <w:rsid w:val="00CB762B"/>
    <w:rsid w:val="00CC038B"/>
    <w:rsid w:val="00CC0DB6"/>
    <w:rsid w:val="00CF1B50"/>
    <w:rsid w:val="00D42838"/>
    <w:rsid w:val="00D67956"/>
    <w:rsid w:val="00D73E5C"/>
    <w:rsid w:val="00D760B6"/>
    <w:rsid w:val="00D76CA0"/>
    <w:rsid w:val="00DA60C4"/>
    <w:rsid w:val="00DD35E6"/>
    <w:rsid w:val="00DD6663"/>
    <w:rsid w:val="00E11F9D"/>
    <w:rsid w:val="00E60502"/>
    <w:rsid w:val="00E975EA"/>
    <w:rsid w:val="00EB2C2D"/>
    <w:rsid w:val="00EC7FB5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48EF429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74</Pages>
  <Words>27195</Words>
  <Characters>163175</Characters>
  <Application>Microsoft Office Word</Application>
  <DocSecurity>0</DocSecurity>
  <Lines>1359</Lines>
  <Paragraphs>379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89</cp:revision>
  <cp:lastPrinted>2003-07-28T15:07:00Z</cp:lastPrinted>
  <dcterms:created xsi:type="dcterms:W3CDTF">2017-10-31T13:47:00Z</dcterms:created>
  <dcterms:modified xsi:type="dcterms:W3CDTF">2018-11-20T12:34:00Z</dcterms:modified>
  <dc:language>pl-PL</dc:language>
</cp:coreProperties>
</file>