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8B039" w14:textId="77777777" w:rsidR="000B36A9" w:rsidRPr="00F26784" w:rsidRDefault="000B36A9" w:rsidP="000B36A9">
      <w:pPr>
        <w:tabs>
          <w:tab w:val="left" w:pos="6237"/>
          <w:tab w:val="right" w:leader="dot" w:pos="9639"/>
        </w:tabs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ab/>
      </w:r>
      <w:r>
        <w:rPr>
          <w:rFonts w:ascii="Liberation Serif" w:hAnsi="Liberation Serif" w:cs="Arial"/>
        </w:rPr>
        <w:tab/>
      </w:r>
    </w:p>
    <w:p w14:paraId="05FD64F6" w14:textId="77777777" w:rsidR="000B36A9" w:rsidRPr="006B3DC0" w:rsidRDefault="000B36A9" w:rsidP="000B36A9">
      <w:pPr>
        <w:tabs>
          <w:tab w:val="center" w:pos="7938"/>
        </w:tabs>
        <w:rPr>
          <w:rFonts w:ascii="Liberation Serif" w:hAnsi="Liberation Serif" w:cs="Arial"/>
          <w:i/>
          <w:iCs/>
          <w:sz w:val="18"/>
          <w:szCs w:val="18"/>
        </w:rPr>
      </w:pPr>
      <w:r w:rsidRPr="006B3DC0">
        <w:rPr>
          <w:rFonts w:ascii="Liberation Serif" w:hAnsi="Liberation Serif" w:cs="Arial"/>
          <w:i/>
          <w:iCs/>
        </w:rPr>
        <w:t xml:space="preserve"> </w:t>
      </w:r>
      <w:r w:rsidRPr="006B3DC0">
        <w:rPr>
          <w:rFonts w:ascii="Liberation Serif" w:hAnsi="Liberation Serif" w:cs="Arial"/>
          <w:i/>
          <w:iCs/>
        </w:rPr>
        <w:tab/>
      </w:r>
      <w:r w:rsidRPr="006B3DC0">
        <w:rPr>
          <w:rFonts w:ascii="Liberation Serif" w:hAnsi="Liberation Serif" w:cs="Arial"/>
          <w:i/>
          <w:iCs/>
          <w:sz w:val="18"/>
          <w:szCs w:val="18"/>
        </w:rPr>
        <w:t>(miejscowość, data)</w:t>
      </w:r>
    </w:p>
    <w:p w14:paraId="6516D45B" w14:textId="77777777" w:rsidR="000B36A9" w:rsidRDefault="000B36A9" w:rsidP="000B36A9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37DDA098" w14:textId="77777777" w:rsidR="000B36A9" w:rsidRPr="00CF60F5" w:rsidRDefault="000B36A9" w:rsidP="000B36A9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imię i nazwisko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4C66B285" w14:textId="77777777" w:rsidR="000B36A9" w:rsidRDefault="000B36A9" w:rsidP="000B36A9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1ADB8736" w14:textId="77777777" w:rsidR="000B36A9" w:rsidRPr="00CF60F5" w:rsidRDefault="000B36A9" w:rsidP="000B36A9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 xml:space="preserve"> </w:t>
      </w:r>
    </w:p>
    <w:p w14:paraId="72DEF5DC" w14:textId="77777777" w:rsidR="000B36A9" w:rsidRDefault="000B36A9" w:rsidP="000B36A9">
      <w:pPr>
        <w:tabs>
          <w:tab w:val="right" w:leader="dot" w:pos="3402"/>
        </w:tabs>
        <w:spacing w:before="240"/>
        <w:rPr>
          <w:rFonts w:ascii="Liberation Serif" w:hAnsi="Liberation Serif" w:cs="Arial"/>
          <w:i/>
          <w:iCs/>
        </w:rPr>
      </w:pPr>
      <w:r>
        <w:rPr>
          <w:rFonts w:ascii="Liberation Serif" w:hAnsi="Liberation Serif" w:cs="Arial"/>
          <w:i/>
          <w:iCs/>
        </w:rPr>
        <w:tab/>
      </w:r>
    </w:p>
    <w:p w14:paraId="6E8AF18E" w14:textId="77777777" w:rsidR="000B36A9" w:rsidRPr="00CF60F5" w:rsidRDefault="000B36A9" w:rsidP="000B36A9">
      <w:pPr>
        <w:tabs>
          <w:tab w:val="center" w:pos="1701"/>
        </w:tabs>
        <w:rPr>
          <w:rFonts w:ascii="Liberation Serif" w:hAnsi="Liberation Serif" w:cs="Arial"/>
          <w:i/>
          <w:sz w:val="18"/>
          <w:szCs w:val="18"/>
        </w:rPr>
      </w:pPr>
      <w:r>
        <w:rPr>
          <w:rFonts w:ascii="Liberation Serif" w:hAnsi="Liberation Serif" w:cs="Arial"/>
          <w:i/>
          <w:sz w:val="18"/>
          <w:szCs w:val="18"/>
        </w:rPr>
        <w:tab/>
      </w:r>
      <w:r w:rsidRPr="006B3DC0">
        <w:rPr>
          <w:rFonts w:ascii="Liberation Serif" w:hAnsi="Liberation Serif" w:cs="Arial"/>
          <w:i/>
          <w:sz w:val="18"/>
          <w:szCs w:val="18"/>
        </w:rPr>
        <w:t>(</w:t>
      </w:r>
      <w:r>
        <w:rPr>
          <w:rFonts w:ascii="Liberation Serif" w:hAnsi="Liberation Serif" w:cs="Arial"/>
          <w:i/>
          <w:sz w:val="18"/>
          <w:szCs w:val="18"/>
        </w:rPr>
        <w:t>miejsce zamieszkania</w:t>
      </w:r>
      <w:r w:rsidRPr="006B3DC0">
        <w:rPr>
          <w:rFonts w:ascii="Liberation Serif" w:hAnsi="Liberation Serif" w:cs="Arial"/>
          <w:i/>
          <w:sz w:val="18"/>
          <w:szCs w:val="18"/>
        </w:rPr>
        <w:t>)</w:t>
      </w:r>
    </w:p>
    <w:p w14:paraId="6361BF82" w14:textId="77777777" w:rsidR="00651183" w:rsidRDefault="00651183">
      <w:pPr>
        <w:autoSpaceDE w:val="0"/>
        <w:autoSpaceDN w:val="0"/>
        <w:adjustRightInd w:val="0"/>
        <w:jc w:val="both"/>
      </w:pPr>
    </w:p>
    <w:p w14:paraId="37FCBFDC" w14:textId="77777777" w:rsidR="00A26523" w:rsidRDefault="00A26523">
      <w:pPr>
        <w:autoSpaceDE w:val="0"/>
        <w:autoSpaceDN w:val="0"/>
        <w:adjustRightInd w:val="0"/>
        <w:jc w:val="both"/>
      </w:pPr>
    </w:p>
    <w:p w14:paraId="76592865" w14:textId="77777777" w:rsidR="00651183" w:rsidRPr="006E3E71" w:rsidRDefault="00651183">
      <w:pPr>
        <w:autoSpaceDE w:val="0"/>
        <w:autoSpaceDN w:val="0"/>
        <w:adjustRightInd w:val="0"/>
        <w:jc w:val="both"/>
        <w:rPr>
          <w:b/>
        </w:rPr>
      </w:pPr>
    </w:p>
    <w:p w14:paraId="556FA3D9" w14:textId="77777777" w:rsidR="000B36A9" w:rsidRPr="00490673" w:rsidRDefault="000B36A9" w:rsidP="000B36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90673">
        <w:rPr>
          <w:rFonts w:ascii="Arial" w:hAnsi="Arial" w:cs="Arial"/>
          <w:b/>
          <w:bCs/>
          <w:sz w:val="28"/>
          <w:szCs w:val="28"/>
        </w:rPr>
        <w:t>O</w:t>
      </w:r>
      <w:r w:rsidRPr="00490673">
        <w:rPr>
          <w:rFonts w:ascii="Arial" w:hAnsi="Arial" w:cs="Arial"/>
          <w:b/>
          <w:sz w:val="28"/>
          <w:szCs w:val="28"/>
        </w:rPr>
        <w:t>Ś</w:t>
      </w:r>
      <w:r w:rsidRPr="00490673">
        <w:rPr>
          <w:rFonts w:ascii="Arial" w:hAnsi="Arial" w:cs="Arial"/>
          <w:b/>
          <w:bCs/>
          <w:sz w:val="28"/>
          <w:szCs w:val="28"/>
        </w:rPr>
        <w:t>WIADCZENIE</w:t>
      </w:r>
    </w:p>
    <w:p w14:paraId="36EDB118" w14:textId="77777777" w:rsidR="00651183" w:rsidRDefault="0065118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AFC9D2" w14:textId="77777777" w:rsidR="00651183" w:rsidRPr="000B36A9" w:rsidRDefault="00A26523" w:rsidP="000B36A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  <w:r w:rsidRPr="000B36A9">
        <w:rPr>
          <w:rFonts w:ascii="Arial" w:hAnsi="Arial" w:cs="Arial"/>
        </w:rPr>
        <w:t>Niniejszym oświadczam,</w:t>
      </w:r>
      <w:r w:rsidR="00651183" w:rsidRPr="000B36A9">
        <w:rPr>
          <w:rFonts w:ascii="Arial" w:hAnsi="Arial" w:cs="Arial"/>
        </w:rPr>
        <w:t xml:space="preserve"> że znane są mi przepisy art. 53 ustawy z dnia 13 października 1995 r. Prawo łowieckie dotyczące zakazu polowań z chartami i ich mieszańcami oraz, że</w:t>
      </w:r>
      <w:r w:rsidR="000B36A9" w:rsidRPr="000B36A9">
        <w:rPr>
          <w:rFonts w:ascii="Arial" w:hAnsi="Arial" w:cs="Arial"/>
        </w:rPr>
        <w:t> </w:t>
      </w:r>
      <w:r w:rsidR="00651183" w:rsidRPr="000B36A9">
        <w:rPr>
          <w:rFonts w:ascii="Arial" w:hAnsi="Arial" w:cs="Arial"/>
        </w:rPr>
        <w:t>zostałem poinformowany o odpowiedzialności karnej jak niżej:</w:t>
      </w:r>
    </w:p>
    <w:p w14:paraId="0DDE70E8" w14:textId="77777777" w:rsidR="00651183" w:rsidRPr="000B36A9" w:rsidRDefault="00A26523" w:rsidP="000B36A9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  <w:r w:rsidRPr="000B36A9">
        <w:rPr>
          <w:rFonts w:ascii="Arial" w:hAnsi="Arial" w:cs="Arial"/>
        </w:rPr>
        <w:t>kto poluje z chartami lub</w:t>
      </w:r>
      <w:r w:rsidR="00651183" w:rsidRPr="000B36A9">
        <w:rPr>
          <w:rFonts w:ascii="Arial" w:hAnsi="Arial" w:cs="Arial"/>
        </w:rPr>
        <w:t xml:space="preserve"> ich mieszańcami, podlega karze pozbawienia wolności do lat 5,</w:t>
      </w:r>
    </w:p>
    <w:p w14:paraId="299E322C" w14:textId="77777777" w:rsidR="00651183" w:rsidRPr="000B36A9" w:rsidRDefault="00651183" w:rsidP="000B36A9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</w:rPr>
      </w:pPr>
      <w:r w:rsidRPr="000B36A9">
        <w:rPr>
          <w:rFonts w:ascii="Arial" w:hAnsi="Arial" w:cs="Arial"/>
        </w:rPr>
        <w:t>kto nie będąc uprawnionym do polowania, wchodzi w posiadanie zwierzyny podlega karze</w:t>
      </w:r>
      <w:r w:rsidR="00A26523" w:rsidRPr="000B36A9">
        <w:rPr>
          <w:rFonts w:ascii="Arial" w:hAnsi="Arial" w:cs="Arial"/>
        </w:rPr>
        <w:t xml:space="preserve"> </w:t>
      </w:r>
      <w:r w:rsidRPr="000B36A9">
        <w:rPr>
          <w:rFonts w:ascii="Arial" w:hAnsi="Arial" w:cs="Arial"/>
        </w:rPr>
        <w:t>pozbawienia wolności do lat 5.</w:t>
      </w:r>
    </w:p>
    <w:p w14:paraId="34F79D2C" w14:textId="77777777" w:rsidR="00671B22" w:rsidRPr="000B36A9" w:rsidRDefault="00671B22" w:rsidP="000B36A9">
      <w:pPr>
        <w:tabs>
          <w:tab w:val="left" w:pos="742"/>
        </w:tabs>
        <w:autoSpaceDE w:val="0"/>
        <w:autoSpaceDN w:val="0"/>
        <w:adjustRightInd w:val="0"/>
        <w:spacing w:line="276" w:lineRule="auto"/>
        <w:ind w:left="140" w:hanging="140"/>
        <w:jc w:val="both"/>
        <w:rPr>
          <w:rFonts w:ascii="Arial" w:hAnsi="Arial" w:cs="Arial"/>
          <w:sz w:val="2"/>
          <w:szCs w:val="2"/>
        </w:rPr>
      </w:pPr>
    </w:p>
    <w:p w14:paraId="1A557D00" w14:textId="77777777" w:rsidR="00651183" w:rsidRPr="000B36A9" w:rsidRDefault="00651183" w:rsidP="000B36A9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</w:rPr>
      </w:pPr>
      <w:r w:rsidRPr="000B36A9">
        <w:rPr>
          <w:rFonts w:ascii="Arial" w:hAnsi="Arial" w:cs="Arial"/>
        </w:rPr>
        <w:t>Jestem świadomy,</w:t>
      </w:r>
      <w:r w:rsidR="00671B22" w:rsidRPr="000B36A9">
        <w:rPr>
          <w:rFonts w:ascii="Arial" w:hAnsi="Arial" w:cs="Arial"/>
        </w:rPr>
        <w:t xml:space="preserve"> że pies pozostawiony w terenie</w:t>
      </w:r>
      <w:r w:rsidRPr="000B36A9">
        <w:rPr>
          <w:rFonts w:ascii="Arial" w:hAnsi="Arial" w:cs="Arial"/>
        </w:rPr>
        <w:t xml:space="preserve"> bez opieki potraktowany będzie jako pies kłusujący, a odpowiedzialność karną z tego tytułu ponosi właściciel.</w:t>
      </w:r>
    </w:p>
    <w:p w14:paraId="5CA91E93" w14:textId="77777777" w:rsidR="00651183" w:rsidRPr="000B36A9" w:rsidRDefault="00651183" w:rsidP="000B36A9">
      <w:pPr>
        <w:autoSpaceDE w:val="0"/>
        <w:autoSpaceDN w:val="0"/>
        <w:adjustRightInd w:val="0"/>
        <w:spacing w:before="240" w:line="276" w:lineRule="auto"/>
        <w:ind w:firstLine="567"/>
        <w:jc w:val="both"/>
        <w:rPr>
          <w:rFonts w:ascii="Arial" w:hAnsi="Arial" w:cs="Arial"/>
        </w:rPr>
      </w:pPr>
      <w:r w:rsidRPr="000B36A9">
        <w:rPr>
          <w:rFonts w:ascii="Arial" w:hAnsi="Arial" w:cs="Arial"/>
        </w:rPr>
        <w:t>Oświadczenie stanowi załącznik do wniosku o wydanie zezwolenia na</w:t>
      </w:r>
      <w:r w:rsidR="000B36A9">
        <w:rPr>
          <w:rFonts w:ascii="Arial" w:hAnsi="Arial" w:cs="Arial"/>
        </w:rPr>
        <w:t> </w:t>
      </w:r>
      <w:r w:rsidRPr="000B36A9">
        <w:rPr>
          <w:rFonts w:ascii="Arial" w:hAnsi="Arial" w:cs="Arial"/>
        </w:rPr>
        <w:t>posiadanie</w:t>
      </w:r>
      <w:r w:rsidR="00671B22" w:rsidRPr="000B36A9">
        <w:rPr>
          <w:rFonts w:ascii="Arial" w:hAnsi="Arial" w:cs="Arial"/>
        </w:rPr>
        <w:t xml:space="preserve"> </w:t>
      </w:r>
      <w:r w:rsidRPr="000B36A9">
        <w:rPr>
          <w:rFonts w:ascii="Arial" w:hAnsi="Arial" w:cs="Arial"/>
        </w:rPr>
        <w:t>chartów i ich mieszańców, zgodnie z art. 10 ustawy Prawo łowieckie.</w:t>
      </w:r>
    </w:p>
    <w:p w14:paraId="5F06C25F" w14:textId="77777777" w:rsidR="00651183" w:rsidRDefault="00651183" w:rsidP="00A26523">
      <w:pPr>
        <w:tabs>
          <w:tab w:val="left" w:pos="742"/>
        </w:tabs>
        <w:jc w:val="both"/>
      </w:pPr>
    </w:p>
    <w:p w14:paraId="215B8F9B" w14:textId="77777777" w:rsidR="00651183" w:rsidRDefault="00651183">
      <w:pPr>
        <w:jc w:val="both"/>
      </w:pPr>
    </w:p>
    <w:p w14:paraId="50A0DFA9" w14:textId="77777777" w:rsidR="00651183" w:rsidRDefault="00651183">
      <w:pPr>
        <w:jc w:val="both"/>
      </w:pPr>
    </w:p>
    <w:p w14:paraId="46B132A2" w14:textId="77777777" w:rsidR="000B36A9" w:rsidRPr="00664E78" w:rsidRDefault="000B36A9" w:rsidP="000B36A9">
      <w:pPr>
        <w:pStyle w:val="Tekstpodstawowywcity"/>
        <w:tabs>
          <w:tab w:val="center" w:pos="3969"/>
          <w:tab w:val="right" w:leader="dot" w:pos="9072"/>
        </w:tabs>
        <w:spacing w:before="24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</w:p>
    <w:p w14:paraId="16F03B55" w14:textId="77777777" w:rsidR="000B36A9" w:rsidRPr="00CF60F5" w:rsidRDefault="000B36A9" w:rsidP="000B36A9">
      <w:pPr>
        <w:pStyle w:val="Tekstpodstawowywcity"/>
        <w:tabs>
          <w:tab w:val="center" w:pos="6521"/>
        </w:tabs>
        <w:jc w:val="left"/>
        <w:rPr>
          <w:rFonts w:ascii="Liberation Serif" w:hAnsi="Liberation Serif" w:cs="Liberation Serif"/>
          <w:i/>
          <w:iCs/>
          <w:sz w:val="18"/>
          <w:szCs w:val="18"/>
        </w:rPr>
      </w:pPr>
      <w:r>
        <w:rPr>
          <w:rFonts w:ascii="Liberation Serif" w:hAnsi="Liberation Serif" w:cs="Liberation Serif"/>
          <w:i/>
          <w:iCs/>
          <w:sz w:val="18"/>
          <w:szCs w:val="18"/>
        </w:rPr>
        <w:tab/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 xml:space="preserve">(podpis </w:t>
      </w:r>
      <w:r>
        <w:rPr>
          <w:rFonts w:ascii="Liberation Serif" w:hAnsi="Liberation Serif" w:cs="Liberation Serif"/>
          <w:i/>
          <w:iCs/>
          <w:sz w:val="18"/>
          <w:szCs w:val="18"/>
        </w:rPr>
        <w:t>właściciela</w:t>
      </w:r>
      <w:r w:rsidRPr="00CF60F5">
        <w:rPr>
          <w:rFonts w:ascii="Liberation Serif" w:hAnsi="Liberation Serif" w:cs="Liberation Serif"/>
          <w:i/>
          <w:iCs/>
          <w:sz w:val="18"/>
          <w:szCs w:val="18"/>
        </w:rPr>
        <w:t>)</w:t>
      </w:r>
    </w:p>
    <w:p w14:paraId="1920F47D" w14:textId="77777777" w:rsidR="00651183" w:rsidRDefault="00651183">
      <w:pPr>
        <w:jc w:val="both"/>
      </w:pPr>
    </w:p>
    <w:sectPr w:rsidR="0065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30702"/>
    <w:multiLevelType w:val="hybridMultilevel"/>
    <w:tmpl w:val="FEDCC33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23"/>
    <w:rsid w:val="000B36A9"/>
    <w:rsid w:val="004157F0"/>
    <w:rsid w:val="00476C38"/>
    <w:rsid w:val="005E222A"/>
    <w:rsid w:val="00626E50"/>
    <w:rsid w:val="00651183"/>
    <w:rsid w:val="00671B22"/>
    <w:rsid w:val="006E3E71"/>
    <w:rsid w:val="00A26523"/>
    <w:rsid w:val="00A76F2C"/>
    <w:rsid w:val="00A85A8B"/>
    <w:rsid w:val="00D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FBF7E"/>
  <w15:chartTrackingRefBased/>
  <w15:docId w15:val="{D45D8B29-5DF1-BA4E-B441-D6A9DAA5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85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85A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36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B36A9"/>
    <w:pPr>
      <w:spacing w:line="360" w:lineRule="auto"/>
      <w:ind w:firstLine="357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36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Jelenia Góra , dnia</vt:lpstr>
    </vt:vector>
  </TitlesOfParts>
  <Company>Starostwo Powiatowe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Jelenia Góra , dnia</dc:title>
  <dc:subject/>
  <dc:creator>Hempel</dc:creator>
  <cp:keywords/>
  <dc:description/>
  <cp:lastModifiedBy>Natalia Studniarek</cp:lastModifiedBy>
  <cp:revision>2</cp:revision>
  <cp:lastPrinted>2019-07-09T11:46:00Z</cp:lastPrinted>
  <dcterms:created xsi:type="dcterms:W3CDTF">2020-06-19T05:55:00Z</dcterms:created>
  <dcterms:modified xsi:type="dcterms:W3CDTF">2020-06-19T05:55:00Z</dcterms:modified>
</cp:coreProperties>
</file>