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381C" w14:textId="77777777" w:rsidR="00FC6C5E" w:rsidRDefault="00FC6C5E" w:rsidP="00FC6C5E">
      <w:pPr>
        <w:spacing w:line="264" w:lineRule="auto"/>
        <w:jc w:val="center"/>
        <w:rPr>
          <w:rFonts w:ascii="Liberation Serif" w:hAnsi="Liberation Serif"/>
          <w:b/>
          <w:sz w:val="22"/>
          <w:szCs w:val="22"/>
        </w:rPr>
      </w:pPr>
      <w:bookmarkStart w:id="0" w:name="_GoBack"/>
      <w:bookmarkEnd w:id="0"/>
      <w:r>
        <w:rPr>
          <w:rFonts w:ascii="Liberation Serif" w:hAnsi="Liberation Serif"/>
          <w:b/>
          <w:sz w:val="22"/>
          <w:szCs w:val="22"/>
        </w:rPr>
        <w:t>INFORMACJA O WYNIKACH NABORU NA WOLNE STANOWISKO URZĘDNICZE - </w:t>
      </w:r>
    </w:p>
    <w:p w14:paraId="14B77E9D" w14:textId="0D7C3A8D" w:rsidR="00FC6C5E" w:rsidRDefault="00FC6C5E" w:rsidP="00FC6C5E">
      <w:pPr>
        <w:spacing w:line="264" w:lineRule="auto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STANOWISKO DS. PRZYRODY W WYDZIALE OCHRONY ŚRODOWISKA, ROLNICTWA I LEŚNICTWA</w:t>
      </w: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267"/>
        <w:gridCol w:w="5205"/>
      </w:tblGrid>
      <w:tr w:rsidR="00FC6C5E" w14:paraId="3A53B35F" w14:textId="77777777" w:rsidTr="00FC6C5E">
        <w:trPr>
          <w:trHeight w:val="1248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AD9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Nazwa i adres jednostki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216B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STAROSTWO POWIATOWE</w:t>
            </w:r>
          </w:p>
          <w:p w14:paraId="2930BFA4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W JELENIEJ GÓRZE</w:t>
            </w:r>
          </w:p>
          <w:p w14:paraId="4E34D224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UL. KOCHANOWSKIEGO 10</w:t>
            </w:r>
          </w:p>
          <w:p w14:paraId="5B6E8791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58-500 JELENIA GÓRA</w:t>
            </w:r>
          </w:p>
        </w:tc>
      </w:tr>
      <w:tr w:rsidR="00FC6C5E" w14:paraId="62397EE9" w14:textId="77777777" w:rsidTr="00FC6C5E">
        <w:trPr>
          <w:trHeight w:val="711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1A5B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Określenie stanowiska urzędniczego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DC8B" w14:textId="0704B713" w:rsidR="00FC6C5E" w:rsidRDefault="00FC6C5E">
            <w:pPr>
              <w:spacing w:line="264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lang w:eastAsia="en-US"/>
              </w:rPr>
              <w:t>stanowisko ds. przyrody w Wydziale Ochrony Środowiska, Rolnictwa i Leśnictwa</w:t>
            </w:r>
          </w:p>
        </w:tc>
      </w:tr>
      <w:tr w:rsidR="00FC6C5E" w14:paraId="4FDC421D" w14:textId="77777777" w:rsidTr="00FC6C5E">
        <w:trPr>
          <w:trHeight w:val="1243"/>
        </w:trPr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963F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  <w:p w14:paraId="277ED46B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Imię i nazwisko wybranego kandydata oraz miejsce jego zamieszkania</w:t>
            </w:r>
          </w:p>
          <w:p w14:paraId="47A7C511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FFDC" w14:textId="4AEA04CB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Anna Bieńko</w:t>
            </w:r>
          </w:p>
          <w:p w14:paraId="544756DD" w14:textId="74C9E569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ZAMIESZKAŁA w JEŻOWIE SUDECKIM</w:t>
            </w:r>
          </w:p>
        </w:tc>
      </w:tr>
      <w:tr w:rsidR="00FC6C5E" w14:paraId="1BD56AAC" w14:textId="77777777" w:rsidTr="00FC6C5E"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269B" w14:textId="77777777" w:rsidR="00FC6C5E" w:rsidRDefault="00FC6C5E">
            <w:pPr>
              <w:spacing w:line="264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Uzasadnienie dokonanego wyboru kandydata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DA82" w14:textId="77777777" w:rsidR="00FC6C5E" w:rsidRDefault="00FC6C5E">
            <w:pPr>
              <w:pStyle w:val="NormalnyWeb"/>
              <w:spacing w:before="0" w:beforeAutospacing="0" w:after="0" w:afterAutospacing="0" w:line="264" w:lineRule="auto"/>
              <w:jc w:val="both"/>
              <w:rPr>
                <w:rFonts w:ascii="Liberation Serif" w:hAnsi="Liberation Serif"/>
                <w:b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sz w:val="22"/>
                <w:szCs w:val="22"/>
                <w:lang w:eastAsia="en-US"/>
              </w:rPr>
              <w:t>Wybrana osoba spełniła wymagania formalne i uzyskała wymaganą ilość punktów w trakcie rozmowy kwalifikacyjnej wykazując się bardzo dobrą znajomością przepisów regulujących zakres zadań dla stanowiska objętego naborem.</w:t>
            </w:r>
          </w:p>
        </w:tc>
      </w:tr>
    </w:tbl>
    <w:p w14:paraId="6569F9DC" w14:textId="77777777" w:rsidR="00FC6C5E" w:rsidRDefault="00FC6C5E" w:rsidP="00FC6C5E">
      <w:pPr>
        <w:spacing w:line="264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2019-04-23</w:t>
      </w:r>
    </w:p>
    <w:p w14:paraId="2DA361A9" w14:textId="77777777" w:rsidR="00FC6C5E" w:rsidRDefault="00FC6C5E" w:rsidP="00FC6C5E">
      <w:pPr>
        <w:spacing w:line="264" w:lineRule="auto"/>
        <w:ind w:left="284"/>
        <w:outlineLvl w:val="0"/>
        <w:rPr>
          <w:rFonts w:ascii="Liberation Serif" w:hAnsi="Liberation Serif"/>
        </w:rPr>
      </w:pPr>
    </w:p>
    <w:p w14:paraId="6FE66A15" w14:textId="77777777" w:rsidR="00FC6C5E" w:rsidRDefault="00FC6C5E" w:rsidP="00FC6C5E">
      <w:pPr>
        <w:spacing w:line="264" w:lineRule="auto"/>
        <w:ind w:left="284"/>
        <w:outlineLvl w:val="0"/>
        <w:rPr>
          <w:rFonts w:ascii="Liberation Serif" w:hAnsi="Liberation Serif"/>
        </w:rPr>
      </w:pPr>
    </w:p>
    <w:p w14:paraId="758091B9" w14:textId="77777777" w:rsidR="00FC6C5E" w:rsidRDefault="00FC6C5E" w:rsidP="00FC6C5E">
      <w:pPr>
        <w:spacing w:line="264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 w14:paraId="60636E33" w14:textId="77777777" w:rsidR="00FC6C5E" w:rsidRDefault="00FC6C5E" w:rsidP="00FC6C5E">
      <w:pPr>
        <w:spacing w:line="264" w:lineRule="auto"/>
        <w:outlineLvl w:val="0"/>
        <w:rPr>
          <w:rFonts w:ascii="Liberation Serif" w:hAnsi="Liberation Serif"/>
          <w:sz w:val="22"/>
          <w:szCs w:val="22"/>
        </w:rPr>
      </w:pPr>
    </w:p>
    <w:p w14:paraId="61878E71" w14:textId="77777777" w:rsidR="00FC6C5E" w:rsidRDefault="00FC6C5E" w:rsidP="00FC6C5E">
      <w:pPr>
        <w:spacing w:line="264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b/>
        </w:rPr>
        <w:t>w/z STAROSTY</w:t>
      </w:r>
    </w:p>
    <w:p w14:paraId="28705ED1" w14:textId="77777777" w:rsidR="00FC6C5E" w:rsidRDefault="00FC6C5E" w:rsidP="00FC6C5E">
      <w:pPr>
        <w:spacing w:line="264" w:lineRule="auto"/>
        <w:jc w:val="center"/>
        <w:rPr>
          <w:rFonts w:ascii="Liberation Serif" w:hAnsi="Liberation Serif"/>
          <w:b/>
        </w:rPr>
      </w:pPr>
    </w:p>
    <w:p w14:paraId="79F242A0" w14:textId="77777777" w:rsidR="00FC6C5E" w:rsidRDefault="00FC6C5E" w:rsidP="00FC6C5E">
      <w:pPr>
        <w:spacing w:line="264" w:lineRule="auto"/>
        <w:jc w:val="center"/>
        <w:rPr>
          <w:rFonts w:ascii="Liberation Serif" w:hAnsi="Liberation Serif"/>
          <w:b/>
        </w:rPr>
      </w:pPr>
    </w:p>
    <w:p w14:paraId="5DF2F7FF" w14:textId="77777777" w:rsidR="00FC6C5E" w:rsidRDefault="00FC6C5E" w:rsidP="00FC6C5E">
      <w:pPr>
        <w:spacing w:line="264" w:lineRule="auto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  <w:t xml:space="preserve">Jarosław Kotliński </w:t>
      </w:r>
    </w:p>
    <w:p w14:paraId="4D20E5DA" w14:textId="77777777" w:rsidR="00FC6C5E" w:rsidRDefault="00FC6C5E" w:rsidP="00FC6C5E">
      <w:pPr>
        <w:spacing w:line="264" w:lineRule="auto"/>
        <w:jc w:val="center"/>
        <w:outlineLvl w:val="0"/>
        <w:rPr>
          <w:rFonts w:ascii="Liberation Serif" w:hAnsi="Liberation Serif"/>
          <w:b/>
          <w:i/>
          <w:sz w:val="22"/>
          <w:szCs w:val="22"/>
        </w:rPr>
      </w:pP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</w:rPr>
        <w:tab/>
      </w:r>
      <w:r>
        <w:rPr>
          <w:rFonts w:ascii="Liberation Serif" w:hAnsi="Liberation Serif"/>
          <w:b/>
          <w:i/>
          <w:sz w:val="22"/>
          <w:szCs w:val="22"/>
        </w:rPr>
        <w:t xml:space="preserve">WICESTAROSTA  </w:t>
      </w:r>
    </w:p>
    <w:p w14:paraId="021EAB79" w14:textId="77777777" w:rsidR="00FC6C5E" w:rsidRDefault="00FC6C5E" w:rsidP="00FC6C5E">
      <w:pPr>
        <w:spacing w:line="264" w:lineRule="auto"/>
        <w:jc w:val="center"/>
        <w:rPr>
          <w:rFonts w:ascii="Liberation Serif" w:hAnsi="Liberation Serif"/>
        </w:rPr>
      </w:pPr>
    </w:p>
    <w:p w14:paraId="6DA4FB2D" w14:textId="77777777" w:rsidR="00FC6C5E" w:rsidRDefault="00FC6C5E" w:rsidP="00FC6C5E">
      <w:pPr>
        <w:spacing w:line="264" w:lineRule="auto"/>
      </w:pPr>
    </w:p>
    <w:p w14:paraId="6D44CC5B" w14:textId="77777777" w:rsidR="00FC6C5E" w:rsidRDefault="00FC6C5E" w:rsidP="00FC6C5E"/>
    <w:p w14:paraId="0360BC45" w14:textId="77777777" w:rsidR="00FC6C5E" w:rsidRDefault="00FC6C5E" w:rsidP="00FC6C5E"/>
    <w:p w14:paraId="63854E9A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85"/>
    <w:rsid w:val="00251085"/>
    <w:rsid w:val="00380D49"/>
    <w:rsid w:val="0073698F"/>
    <w:rsid w:val="00894B74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4443"/>
  <w15:chartTrackingRefBased/>
  <w15:docId w15:val="{09C3F24C-0369-4AB1-9A4F-E4748B50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C6C5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FC6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Gralik-Żmudzińska Ewa</cp:lastModifiedBy>
  <cp:revision>2</cp:revision>
  <cp:lastPrinted>2019-04-23T10:26:00Z</cp:lastPrinted>
  <dcterms:created xsi:type="dcterms:W3CDTF">2019-04-23T12:28:00Z</dcterms:created>
  <dcterms:modified xsi:type="dcterms:W3CDTF">2019-04-23T12:28:00Z</dcterms:modified>
</cp:coreProperties>
</file>