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6ABDD" w14:textId="0BB64EC0" w:rsidR="00723209" w:rsidRPr="00723209" w:rsidRDefault="00185C65" w:rsidP="00723209">
      <w:pPr>
        <w:tabs>
          <w:tab w:val="left" w:pos="2745"/>
        </w:tabs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1F5D2B">
        <w:rPr>
          <w:b/>
        </w:rPr>
        <w:t>8</w:t>
      </w:r>
      <w:r>
        <w:rPr>
          <w:b/>
        </w:rPr>
        <w:t>/</w:t>
      </w:r>
      <w:r w:rsidR="001F5D2B">
        <w:rPr>
          <w:b/>
        </w:rPr>
        <w:t>28</w:t>
      </w:r>
      <w:r w:rsidR="009C40D7">
        <w:rPr>
          <w:b/>
        </w:rPr>
        <w:t>/1</w:t>
      </w:r>
      <w:r w:rsidR="00952F6A">
        <w:rPr>
          <w:b/>
        </w:rPr>
        <w:t>8</w:t>
      </w:r>
    </w:p>
    <w:p w14:paraId="4ECBF3D5" w14:textId="77777777"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>Zarządu Powiatu Jeleniogórskiego</w:t>
      </w:r>
    </w:p>
    <w:p w14:paraId="01561537" w14:textId="1E70C340" w:rsidR="00723209" w:rsidRPr="00723209" w:rsidRDefault="00C911A6" w:rsidP="00723209">
      <w:pPr>
        <w:tabs>
          <w:tab w:val="left" w:pos="1635"/>
        </w:tabs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1F5D2B">
        <w:rPr>
          <w:b/>
        </w:rPr>
        <w:t xml:space="preserve">31 </w:t>
      </w:r>
      <w:r w:rsidR="005501FC">
        <w:rPr>
          <w:b/>
        </w:rPr>
        <w:t>grudnia</w:t>
      </w:r>
      <w:r w:rsidR="00723209" w:rsidRPr="00723209">
        <w:rPr>
          <w:b/>
        </w:rPr>
        <w:t xml:space="preserve"> 201</w:t>
      </w:r>
      <w:r w:rsidR="00952F6A">
        <w:rPr>
          <w:b/>
        </w:rPr>
        <w:t>8</w:t>
      </w:r>
      <w:r w:rsidR="00723209" w:rsidRPr="00723209">
        <w:rPr>
          <w:b/>
        </w:rPr>
        <w:t xml:space="preserve"> r.</w:t>
      </w:r>
    </w:p>
    <w:p w14:paraId="5E78827F" w14:textId="77777777" w:rsidR="00723209" w:rsidRPr="00723209" w:rsidRDefault="00723209" w:rsidP="00723209">
      <w:pPr>
        <w:spacing w:line="360" w:lineRule="auto"/>
        <w:jc w:val="both"/>
        <w:rPr>
          <w:b/>
        </w:rPr>
      </w:pPr>
    </w:p>
    <w:p w14:paraId="31D8259E" w14:textId="0E299D38" w:rsidR="00FB3C09" w:rsidRDefault="00723209" w:rsidP="00FB3C09">
      <w:pPr>
        <w:spacing w:line="312" w:lineRule="auto"/>
        <w:jc w:val="both"/>
        <w:rPr>
          <w:b/>
        </w:rPr>
      </w:pPr>
      <w:r w:rsidRPr="00723209">
        <w:rPr>
          <w:b/>
        </w:rPr>
        <w:t xml:space="preserve">w sprawie akceptacji treści </w:t>
      </w:r>
      <w:r w:rsidR="009C40D7">
        <w:rPr>
          <w:b/>
        </w:rPr>
        <w:t xml:space="preserve">Aneksu </w:t>
      </w:r>
      <w:r w:rsidR="00C911A6">
        <w:rPr>
          <w:b/>
        </w:rPr>
        <w:t xml:space="preserve">nr 1 do umowy </w:t>
      </w:r>
      <w:r w:rsidR="00C911A6" w:rsidRPr="000F38D9">
        <w:rPr>
          <w:b/>
          <w:bCs/>
        </w:rPr>
        <w:t>o powierzenie realizacji zadania publicznego pod nazwą:</w:t>
      </w:r>
      <w:r w:rsidR="00C911A6">
        <w:t xml:space="preserve"> </w:t>
      </w:r>
      <w:r w:rsidR="00FB3C09">
        <w:rPr>
          <w:b/>
        </w:rPr>
        <w:t>Zlecone zadanie administracji rządowej z zakresu prowadzenia dwóch punktów nieodpłatnej pomocy prawnej w 2019 r</w:t>
      </w:r>
    </w:p>
    <w:p w14:paraId="50331FB9" w14:textId="6D8133D9" w:rsidR="00C911A6" w:rsidRPr="000F38D9" w:rsidRDefault="00C911A6" w:rsidP="00C911A6">
      <w:pPr>
        <w:spacing w:before="240" w:line="360" w:lineRule="auto"/>
        <w:jc w:val="both"/>
      </w:pPr>
    </w:p>
    <w:p w14:paraId="5454DC7D" w14:textId="77777777" w:rsidR="00723209" w:rsidRPr="00723209" w:rsidRDefault="00723209" w:rsidP="00C911A6">
      <w:pPr>
        <w:spacing w:line="360" w:lineRule="auto"/>
        <w:jc w:val="both"/>
      </w:pPr>
    </w:p>
    <w:p w14:paraId="569B90E8" w14:textId="77777777" w:rsidR="00723209" w:rsidRPr="00723209" w:rsidRDefault="00723209" w:rsidP="00723209">
      <w:pPr>
        <w:spacing w:line="360" w:lineRule="auto"/>
        <w:jc w:val="both"/>
      </w:pPr>
      <w:r w:rsidRPr="00723209">
        <w:tab/>
      </w:r>
    </w:p>
    <w:p w14:paraId="29130AE5" w14:textId="416FE69B" w:rsidR="00723209" w:rsidRPr="00723209" w:rsidRDefault="00723209" w:rsidP="00723209">
      <w:pPr>
        <w:spacing w:line="360" w:lineRule="auto"/>
        <w:jc w:val="both"/>
      </w:pPr>
      <w:r w:rsidRPr="00723209">
        <w:tab/>
        <w:t>Na podstawie art. 32 ust.</w:t>
      </w:r>
      <w:r>
        <w:t>1</w:t>
      </w:r>
      <w:r w:rsidRPr="00723209">
        <w:t xml:space="preserve"> ustawy z dnia </w:t>
      </w:r>
      <w:r>
        <w:t xml:space="preserve">5 czerwca 1998 r. o samorządzie </w:t>
      </w:r>
      <w:r w:rsidRPr="00723209">
        <w:t xml:space="preserve">powiatowym </w:t>
      </w:r>
      <w:r w:rsidR="00E7457A" w:rsidRPr="00E7457A">
        <w:t xml:space="preserve">(Dz. U. </w:t>
      </w:r>
      <w:r w:rsidR="00E7457A">
        <w:t xml:space="preserve">z 2018 r., poz. 995 z </w:t>
      </w:r>
      <w:proofErr w:type="spellStart"/>
      <w:r w:rsidR="00E7457A">
        <w:t>późn</w:t>
      </w:r>
      <w:proofErr w:type="spellEnd"/>
      <w:r w:rsidR="00E7457A">
        <w:t>. zm.</w:t>
      </w:r>
      <w:r w:rsidR="009D7E53">
        <w:t>),</w:t>
      </w:r>
      <w:r w:rsidRPr="00723209">
        <w:t xml:space="preserve"> </w:t>
      </w:r>
      <w:r>
        <w:t>art.</w:t>
      </w:r>
      <w:r w:rsidRPr="00723209">
        <w:t xml:space="preserve"> </w:t>
      </w:r>
      <w:r>
        <w:t xml:space="preserve">6 </w:t>
      </w:r>
      <w:r w:rsidR="009D7E53">
        <w:t xml:space="preserve">w związku z art.11 ust. 7  </w:t>
      </w:r>
      <w:r w:rsidRPr="00723209">
        <w:t xml:space="preserve">ustawy </w:t>
      </w:r>
      <w:r w:rsidR="000F27FE">
        <w:t xml:space="preserve">                                    </w:t>
      </w:r>
      <w:r w:rsidRPr="00723209">
        <w:t xml:space="preserve">z dnia 5 sierpnia 2015 r. o nieodpłatnej pomocy prawnej oraz edukacji prawnej </w:t>
      </w:r>
      <w:r w:rsidR="001A4C75">
        <w:t xml:space="preserve">                                            </w:t>
      </w:r>
      <w:r w:rsidR="00E7457A" w:rsidRPr="00E7457A">
        <w:t xml:space="preserve">(Dz.U. z 2017 r., poz. 2030 z </w:t>
      </w:r>
      <w:proofErr w:type="spellStart"/>
      <w:r w:rsidR="00E7457A" w:rsidRPr="00E7457A">
        <w:t>późn</w:t>
      </w:r>
      <w:proofErr w:type="spellEnd"/>
      <w:r w:rsidR="00E7457A" w:rsidRPr="00E7457A">
        <w:t xml:space="preserve">. zm.) </w:t>
      </w:r>
      <w:r w:rsidRPr="00723209">
        <w:t>uchwala się, co następuje:</w:t>
      </w:r>
    </w:p>
    <w:p w14:paraId="5A95BB45" w14:textId="77777777" w:rsidR="00723209" w:rsidRPr="007978BA" w:rsidRDefault="00723209" w:rsidP="007978BA"/>
    <w:p w14:paraId="3D3E3C3B" w14:textId="446C8847" w:rsidR="00C911A6" w:rsidRPr="00C911A6" w:rsidRDefault="00723209" w:rsidP="00C911A6">
      <w:pPr>
        <w:spacing w:line="360" w:lineRule="auto"/>
        <w:jc w:val="both"/>
      </w:pPr>
      <w:r>
        <w:tab/>
      </w:r>
      <w:r w:rsidR="00C911A6">
        <w:t xml:space="preserve">§1. Akceptuje się treść </w:t>
      </w:r>
      <w:r w:rsidR="00C911A6" w:rsidRPr="00C911A6">
        <w:t xml:space="preserve">Aneksu nr 1 do umowy o powierzenie realizacji zadania publicznego pod nazwą: </w:t>
      </w:r>
      <w:r w:rsidR="00FB3C09" w:rsidRPr="00FB3C09">
        <w:t>Zlecone zadanie administracji rządowej z zakresu prowadzenia dwóch punktów nieodpła</w:t>
      </w:r>
      <w:r w:rsidR="00FB3C09">
        <w:t xml:space="preserve">tnej pomocy prawnej w 2019 r. </w:t>
      </w:r>
    </w:p>
    <w:p w14:paraId="17996812" w14:textId="77777777" w:rsidR="00723209" w:rsidRPr="00723209" w:rsidRDefault="00723209" w:rsidP="00C911A6">
      <w:pPr>
        <w:spacing w:line="360" w:lineRule="auto"/>
        <w:ind w:firstLine="708"/>
        <w:jc w:val="both"/>
      </w:pPr>
      <w:r w:rsidRPr="00723209">
        <w:t xml:space="preserve">§2. Treść </w:t>
      </w:r>
      <w:r w:rsidR="009C40D7">
        <w:t xml:space="preserve">Aneksu do </w:t>
      </w:r>
      <w:r>
        <w:t>umowy</w:t>
      </w:r>
      <w:r w:rsidRPr="00723209">
        <w:t xml:space="preserve"> stanowi załącznik do niniejszej uchwały.</w:t>
      </w:r>
    </w:p>
    <w:p w14:paraId="733A3CB3" w14:textId="38368238" w:rsidR="00723209" w:rsidRPr="00723209" w:rsidRDefault="00723209" w:rsidP="00723209">
      <w:pPr>
        <w:spacing w:line="360" w:lineRule="auto"/>
        <w:ind w:left="-14" w:firstLine="722"/>
        <w:jc w:val="both"/>
      </w:pPr>
      <w:r w:rsidRPr="00723209">
        <w:t xml:space="preserve">§3. Upoważnia się członków Zarządu: </w:t>
      </w:r>
      <w:r w:rsidR="00FB3C09">
        <w:t>Krzysztofa Wiśniewskiego</w:t>
      </w:r>
      <w:r w:rsidRPr="00723209">
        <w:t xml:space="preserve"> – Starostę Jeleniogórskiego oraz </w:t>
      </w:r>
      <w:r w:rsidR="00FB3C09">
        <w:t xml:space="preserve">Jarosława Kotlińskiego </w:t>
      </w:r>
      <w:r>
        <w:t>- Wicestarostę</w:t>
      </w:r>
      <w:r w:rsidRPr="00723209">
        <w:t xml:space="preserve"> do podpisania </w:t>
      </w:r>
      <w:r w:rsidR="00FE04A5">
        <w:t xml:space="preserve">Aneksu do </w:t>
      </w:r>
      <w:r w:rsidR="00AC73D5">
        <w:t>umowy, o której</w:t>
      </w:r>
      <w:r w:rsidRPr="00723209">
        <w:t xml:space="preserve"> mowa w §1</w:t>
      </w:r>
      <w:r>
        <w:t>.</w:t>
      </w:r>
    </w:p>
    <w:p w14:paraId="1C3787C8" w14:textId="1449CE08" w:rsidR="00723209" w:rsidRPr="00723209" w:rsidRDefault="00723209" w:rsidP="00723209">
      <w:pPr>
        <w:spacing w:line="360" w:lineRule="auto"/>
        <w:ind w:left="-14" w:firstLine="686"/>
        <w:jc w:val="both"/>
      </w:pPr>
      <w:r w:rsidRPr="00723209">
        <w:t xml:space="preserve">§4. Wykonanie uchwały powierza się </w:t>
      </w:r>
      <w:r w:rsidR="001A4C75">
        <w:t>Staroście Jeleniogórskiemu.</w:t>
      </w:r>
    </w:p>
    <w:p w14:paraId="1960B4BD" w14:textId="77777777" w:rsidR="00723209" w:rsidRPr="00723209" w:rsidRDefault="00723209" w:rsidP="00723209">
      <w:pPr>
        <w:spacing w:line="360" w:lineRule="auto"/>
        <w:ind w:left="672"/>
        <w:jc w:val="both"/>
      </w:pPr>
      <w:r w:rsidRPr="00723209">
        <w:t>§5.  Uchwała wchodzi w życie z dniem podjęcia</w:t>
      </w:r>
    </w:p>
    <w:p w14:paraId="2E02692A" w14:textId="77777777" w:rsidR="004A1259" w:rsidRDefault="004A1259"/>
    <w:p w14:paraId="2D893412" w14:textId="77777777" w:rsidR="00E06313" w:rsidRDefault="00E06313"/>
    <w:p w14:paraId="131D93A7" w14:textId="77777777" w:rsidR="00E06313" w:rsidRDefault="00E06313"/>
    <w:p w14:paraId="70B61A79" w14:textId="77777777" w:rsidR="00E06313" w:rsidRDefault="00E06313"/>
    <w:p w14:paraId="152285A0" w14:textId="77777777" w:rsidR="00E06313" w:rsidRDefault="00E06313"/>
    <w:p w14:paraId="686D13BA" w14:textId="77777777" w:rsidR="00E06313" w:rsidRDefault="00E06313"/>
    <w:p w14:paraId="3B9AC726" w14:textId="77777777" w:rsidR="00E06313" w:rsidRDefault="00E06313"/>
    <w:p w14:paraId="3BD6CAF5" w14:textId="77777777" w:rsidR="00E06313" w:rsidRDefault="00E06313"/>
    <w:p w14:paraId="3A34DDCA" w14:textId="77777777" w:rsidR="00E06313" w:rsidRDefault="00E06313"/>
    <w:p w14:paraId="192D5E7C" w14:textId="77777777" w:rsidR="00E06313" w:rsidRDefault="00E06313"/>
    <w:p w14:paraId="4C86B134" w14:textId="77777777" w:rsidR="00D571FF" w:rsidRDefault="00D571FF" w:rsidP="00D571FF"/>
    <w:p w14:paraId="6648E67D" w14:textId="77777777" w:rsidR="00D571FF" w:rsidRDefault="00D571FF" w:rsidP="00D571FF">
      <w:pPr>
        <w:rPr>
          <w:rFonts w:cs="Liberation Serif"/>
          <w:sz w:val="40"/>
          <w:szCs w:val="26"/>
        </w:rPr>
      </w:pPr>
      <w:r>
        <w:rPr>
          <w:rFonts w:cs="Liberation Serif"/>
          <w:szCs w:val="26"/>
        </w:rPr>
        <w:t>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Wicestarosta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Członek</w:t>
      </w:r>
    </w:p>
    <w:p w14:paraId="15BF3802" w14:textId="77777777" w:rsidR="00D571FF" w:rsidRDefault="00D571FF" w:rsidP="00D571FF">
      <w:pPr>
        <w:rPr>
          <w:rFonts w:cs="Liberation Serif"/>
          <w:sz w:val="40"/>
          <w:szCs w:val="26"/>
        </w:rPr>
      </w:pP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Zarządu Powiatu</w:t>
      </w:r>
    </w:p>
    <w:p w14:paraId="63D45C19" w14:textId="77777777" w:rsidR="00D571FF" w:rsidRDefault="00D571FF" w:rsidP="00D571FF">
      <w:pPr>
        <w:jc w:val="both"/>
        <w:rPr>
          <w:rFonts w:cs="Liberation Serif"/>
          <w:sz w:val="28"/>
          <w:szCs w:val="26"/>
        </w:rPr>
      </w:pPr>
      <w:r>
        <w:rPr>
          <w:rFonts w:cs="Liberation Serif"/>
          <w:szCs w:val="26"/>
        </w:rPr>
        <w:t>Krzysztof Wiśniewski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Jarosław Kotliński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 xml:space="preserve">Artur Smolarek </w:t>
      </w:r>
    </w:p>
    <w:p w14:paraId="33B7126E" w14:textId="77777777" w:rsidR="00E06313" w:rsidRDefault="00E06313" w:rsidP="00C911A6">
      <w:pPr>
        <w:jc w:val="center"/>
      </w:pPr>
      <w:bookmarkStart w:id="0" w:name="_GoBack"/>
      <w:bookmarkEnd w:id="0"/>
      <w:r>
        <w:lastRenderedPageBreak/>
        <w:t>Uzasadnienie</w:t>
      </w:r>
    </w:p>
    <w:p w14:paraId="114AD624" w14:textId="77777777" w:rsidR="000B7C08" w:rsidRDefault="000B7C08" w:rsidP="000B7C08">
      <w:pPr>
        <w:spacing w:line="360" w:lineRule="auto"/>
        <w:jc w:val="center"/>
      </w:pPr>
    </w:p>
    <w:p w14:paraId="7F05CC36" w14:textId="6DD7DD76" w:rsidR="009C40D7" w:rsidRDefault="009C40D7" w:rsidP="00A15AAB">
      <w:pPr>
        <w:spacing w:line="360" w:lineRule="auto"/>
        <w:ind w:firstLine="708"/>
        <w:jc w:val="both"/>
      </w:pPr>
      <w:r>
        <w:t xml:space="preserve">Zarząd Powiatu Jeleniogórskiego uchwałą nr </w:t>
      </w:r>
      <w:r w:rsidR="00FB3C09">
        <w:t>250</w:t>
      </w:r>
      <w:r w:rsidR="00C911A6">
        <w:t>/</w:t>
      </w:r>
      <w:r w:rsidR="00FB3C09">
        <w:t>752</w:t>
      </w:r>
      <w:r w:rsidR="00C911A6">
        <w:t>/1</w:t>
      </w:r>
      <w:r w:rsidR="00FB3C09">
        <w:t>8</w:t>
      </w:r>
      <w:r w:rsidR="00C911A6">
        <w:t xml:space="preserve"> </w:t>
      </w:r>
      <w:r>
        <w:t xml:space="preserve">z dnia </w:t>
      </w:r>
      <w:r w:rsidR="00FB3C09">
        <w:t>5</w:t>
      </w:r>
      <w:r w:rsidR="00C911A6" w:rsidRPr="00C911A6">
        <w:t xml:space="preserve"> </w:t>
      </w:r>
      <w:r w:rsidR="00E7457A">
        <w:t>listopada</w:t>
      </w:r>
      <w:r w:rsidR="00C911A6" w:rsidRPr="00C911A6">
        <w:t xml:space="preserve"> 201</w:t>
      </w:r>
      <w:r w:rsidR="00FB3C09">
        <w:t>8</w:t>
      </w:r>
      <w:r w:rsidR="00C911A6" w:rsidRPr="00C911A6">
        <w:t xml:space="preserve"> r.</w:t>
      </w:r>
      <w:r w:rsidR="00C911A6">
        <w:t xml:space="preserve"> </w:t>
      </w:r>
      <w:r>
        <w:t xml:space="preserve">zaakceptował treść </w:t>
      </w:r>
      <w:r w:rsidRPr="009C40D7">
        <w:t xml:space="preserve">umowy z organizacją pozarządową </w:t>
      </w:r>
      <w:r w:rsidR="00C911A6">
        <w:t>o powierzeniu</w:t>
      </w:r>
      <w:r w:rsidR="00C911A6" w:rsidRPr="00C911A6">
        <w:t xml:space="preserve"> realizacji zadania publicznego pod nazwą: </w:t>
      </w:r>
      <w:r w:rsidR="00FB3C09" w:rsidRPr="00FB3C09">
        <w:t xml:space="preserve">Zlecone zadanie administracji rządowej z zakresu prowadzenia dwóch punktów nieodpłatnej pomocy prawnej w 2019 r. </w:t>
      </w:r>
      <w:r>
        <w:t xml:space="preserve">Na podstawie ww. uchwały została zawarta umowa </w:t>
      </w:r>
      <w:r w:rsidR="00C911A6">
        <w:t xml:space="preserve"> </w:t>
      </w:r>
      <w:r w:rsidR="00FE04A5">
        <w:t xml:space="preserve">nr </w:t>
      </w:r>
      <w:r w:rsidR="00FB3C09">
        <w:t>160</w:t>
      </w:r>
      <w:r w:rsidR="00FE04A5">
        <w:t>/201</w:t>
      </w:r>
      <w:r w:rsidR="00FB3C09">
        <w:t>8</w:t>
      </w:r>
      <w:r w:rsidR="00FE04A5">
        <w:t xml:space="preserve">  </w:t>
      </w:r>
      <w:r w:rsidR="00FB3C09">
        <w:t xml:space="preserve">z dnia 21 listopada 2018 r </w:t>
      </w:r>
      <w:r>
        <w:t xml:space="preserve">z Fundacją </w:t>
      </w:r>
      <w:r w:rsidR="00FB3C09">
        <w:t>w Służbie Wsi,</w:t>
      </w:r>
      <w:r>
        <w:t xml:space="preserve"> w której ustalono, że </w:t>
      </w:r>
      <w:r w:rsidR="00FB3C09">
        <w:t xml:space="preserve">dwa </w:t>
      </w:r>
      <w:r>
        <w:t>punkt</w:t>
      </w:r>
      <w:r w:rsidR="00FB3C09">
        <w:t>y</w:t>
      </w:r>
      <w:r>
        <w:t xml:space="preserve"> ni</w:t>
      </w:r>
      <w:r w:rsidR="006021A6">
        <w:t>eodpłatnej pomocy prawnej będą</w:t>
      </w:r>
      <w:r>
        <w:t xml:space="preserve"> </w:t>
      </w:r>
      <w:r w:rsidR="00FB3C09">
        <w:t xml:space="preserve">w pięciu lokalach </w:t>
      </w:r>
      <w:r w:rsidR="00FB3C09" w:rsidRPr="00FB3C09">
        <w:t xml:space="preserve">na terenie Janowic Wielkich, Karpacza, Mysłakowic, Starej </w:t>
      </w:r>
      <w:r w:rsidR="00FB3C09">
        <w:t xml:space="preserve">Kamienicy i Szklarskiej Poręby. </w:t>
      </w:r>
      <w:r w:rsidR="006021A6">
        <w:t xml:space="preserve">Zgodnie z umową                  w każdej z ww. miejscowości lokal miał być udostępniony na dwa punkty, każdy w innym dniu tygodnia. W dniu 10 grudnia 2018 r. Sekretarz Gminy Janowice Wielkie poinformował, że </w:t>
      </w:r>
      <w:proofErr w:type="spellStart"/>
      <w:r w:rsidR="006021A6">
        <w:t>nier</w:t>
      </w:r>
      <w:proofErr w:type="spellEnd"/>
      <w:r w:rsidR="006021A6">
        <w:t xml:space="preserve"> jest możliwe udostępnienie lokalu dwa dni w tygodniu. W tej sytuacji punkt, w ten dzień tygodnia, zamiast być czynny w Janowicach będzie czynny w Jeleniej Górze</w:t>
      </w:r>
      <w:r w:rsidR="000E739B">
        <w:t>,</w:t>
      </w:r>
      <w:r w:rsidR="006021A6">
        <w:t xml:space="preserve">                                                  w budynku Starostwa Powiatowego przy ul. Podchorążych 15, tak jak to miało miejsce dotychczas. </w:t>
      </w:r>
    </w:p>
    <w:p w14:paraId="4AEA7D0F" w14:textId="1F8B959D" w:rsidR="00217334" w:rsidRDefault="00217334" w:rsidP="00A15AAB">
      <w:pPr>
        <w:spacing w:line="360" w:lineRule="auto"/>
        <w:ind w:firstLine="708"/>
        <w:jc w:val="both"/>
      </w:pPr>
      <w:r>
        <w:t>Nadto, Fundacją w Służbie Wsi zwróciła się o rozszerzenie listy adwokatów i radców prawnych o kolejne osoby udzielające nieodpłatnej pomocy prawnej.</w:t>
      </w:r>
    </w:p>
    <w:p w14:paraId="1C78291B" w14:textId="3D0381B6" w:rsidR="000B7C08" w:rsidRDefault="000B7C08" w:rsidP="000B7C08">
      <w:pPr>
        <w:spacing w:line="360" w:lineRule="auto"/>
        <w:ind w:firstLine="708"/>
        <w:jc w:val="both"/>
      </w:pPr>
      <w:r>
        <w:t xml:space="preserve">Stąd potrzeba podjęcia uchwały o akceptacji treści </w:t>
      </w:r>
      <w:r w:rsidR="005865E7">
        <w:t xml:space="preserve">projektu Aneksu do umowy, </w:t>
      </w:r>
      <w:r w:rsidR="00FE04A5">
        <w:t xml:space="preserve">                        </w:t>
      </w:r>
      <w:r w:rsidR="005865E7">
        <w:t xml:space="preserve">w wyniku której zmieni się treść </w:t>
      </w:r>
      <w:r w:rsidR="00FB3C09">
        <w:t>§ 1 ust1 i ust 4 oraz załącznik</w:t>
      </w:r>
      <w:r w:rsidR="00217334">
        <w:t>ów:</w:t>
      </w:r>
      <w:r w:rsidR="00FB3C09">
        <w:t xml:space="preserve"> nr 1</w:t>
      </w:r>
      <w:r w:rsidR="005865E7">
        <w:t xml:space="preserve"> </w:t>
      </w:r>
      <w:r w:rsidR="00217334">
        <w:t xml:space="preserve">i nr 2 </w:t>
      </w:r>
      <w:r w:rsidR="005865E7">
        <w:t xml:space="preserve">do umowy. </w:t>
      </w:r>
      <w:r>
        <w:t xml:space="preserve"> </w:t>
      </w:r>
    </w:p>
    <w:p w14:paraId="48CDC374" w14:textId="77777777" w:rsidR="00E06313" w:rsidRDefault="00E06313" w:rsidP="00C911A6">
      <w:pPr>
        <w:jc w:val="center"/>
      </w:pPr>
    </w:p>
    <w:p w14:paraId="36C30994" w14:textId="77777777" w:rsidR="00E7457A" w:rsidRDefault="00E7457A" w:rsidP="00C911A6">
      <w:pPr>
        <w:jc w:val="center"/>
      </w:pPr>
    </w:p>
    <w:p w14:paraId="73534436" w14:textId="77777777" w:rsidR="00E7457A" w:rsidRDefault="00E7457A" w:rsidP="00C911A6">
      <w:pPr>
        <w:jc w:val="center"/>
      </w:pPr>
    </w:p>
    <w:sectPr w:rsidR="00E74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A8093" w14:textId="77777777" w:rsidR="000B15C3" w:rsidRDefault="000B15C3" w:rsidP="00FE04A5">
      <w:r>
        <w:separator/>
      </w:r>
    </w:p>
  </w:endnote>
  <w:endnote w:type="continuationSeparator" w:id="0">
    <w:p w14:paraId="26A332DC" w14:textId="77777777" w:rsidR="000B15C3" w:rsidRDefault="000B15C3" w:rsidP="00FE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DEFFC" w14:textId="77777777" w:rsidR="000B15C3" w:rsidRDefault="000B15C3" w:rsidP="00FE04A5">
      <w:r>
        <w:separator/>
      </w:r>
    </w:p>
  </w:footnote>
  <w:footnote w:type="continuationSeparator" w:id="0">
    <w:p w14:paraId="26DBEDD3" w14:textId="77777777" w:rsidR="000B15C3" w:rsidRDefault="000B15C3" w:rsidP="00FE0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09"/>
    <w:rsid w:val="000B15C3"/>
    <w:rsid w:val="000B7C08"/>
    <w:rsid w:val="000E2F0A"/>
    <w:rsid w:val="000E739B"/>
    <w:rsid w:val="000F27FE"/>
    <w:rsid w:val="001727D9"/>
    <w:rsid w:val="00185C65"/>
    <w:rsid w:val="001A2B89"/>
    <w:rsid w:val="001A4C75"/>
    <w:rsid w:val="001B505C"/>
    <w:rsid w:val="001E004A"/>
    <w:rsid w:val="001F5D2B"/>
    <w:rsid w:val="00217334"/>
    <w:rsid w:val="002A029F"/>
    <w:rsid w:val="002F1901"/>
    <w:rsid w:val="004A1259"/>
    <w:rsid w:val="005501FC"/>
    <w:rsid w:val="005865E7"/>
    <w:rsid w:val="006021A6"/>
    <w:rsid w:val="00643D1B"/>
    <w:rsid w:val="00704512"/>
    <w:rsid w:val="00716201"/>
    <w:rsid w:val="00723209"/>
    <w:rsid w:val="0079105E"/>
    <w:rsid w:val="007978BA"/>
    <w:rsid w:val="008413B9"/>
    <w:rsid w:val="00851159"/>
    <w:rsid w:val="008861B3"/>
    <w:rsid w:val="00952F6A"/>
    <w:rsid w:val="009C40D7"/>
    <w:rsid w:val="009D7E53"/>
    <w:rsid w:val="00A15AAB"/>
    <w:rsid w:val="00A2442E"/>
    <w:rsid w:val="00A70293"/>
    <w:rsid w:val="00AA6805"/>
    <w:rsid w:val="00AC73D5"/>
    <w:rsid w:val="00B12AC1"/>
    <w:rsid w:val="00BE15DE"/>
    <w:rsid w:val="00C911A6"/>
    <w:rsid w:val="00D051DF"/>
    <w:rsid w:val="00D571FF"/>
    <w:rsid w:val="00E06313"/>
    <w:rsid w:val="00E45EC7"/>
    <w:rsid w:val="00E7002B"/>
    <w:rsid w:val="00E7457A"/>
    <w:rsid w:val="00FB3C09"/>
    <w:rsid w:val="00FE04A5"/>
    <w:rsid w:val="00F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9BD4"/>
  <w15:chartTrackingRefBased/>
  <w15:docId w15:val="{6F5586AA-F99C-4FD6-AF32-E6A3F11A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8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8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0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4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4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B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B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1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1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1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79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78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78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8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978BA"/>
    <w:rPr>
      <w:rFonts w:eastAsiaTheme="minorEastAsia"/>
      <w:color w:val="5A5A5A" w:themeColor="text1" w:themeTint="A5"/>
      <w:spacing w:val="15"/>
      <w:lang w:eastAsia="pl-PL"/>
    </w:rPr>
  </w:style>
  <w:style w:type="character" w:styleId="Pogrubienie">
    <w:name w:val="Strong"/>
    <w:basedOn w:val="Domylnaczcionkaakapitu"/>
    <w:uiPriority w:val="22"/>
    <w:qFormat/>
    <w:rsid w:val="0079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6B7C8-52B9-46CB-AE1F-26D776C6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Urbanowicz Monika</cp:lastModifiedBy>
  <cp:revision>4</cp:revision>
  <cp:lastPrinted>2018-12-10T11:13:00Z</cp:lastPrinted>
  <dcterms:created xsi:type="dcterms:W3CDTF">2019-01-07T07:32:00Z</dcterms:created>
  <dcterms:modified xsi:type="dcterms:W3CDTF">2019-01-08T12:54:00Z</dcterms:modified>
</cp:coreProperties>
</file>