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78" w:rsidRPr="0034747D" w:rsidRDefault="00F33F78" w:rsidP="00F33F78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</w:t>
      </w:r>
      <w:r w:rsidR="00D22F63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Załącznik</w:t>
      </w:r>
      <w:r w:rsidR="000B0EC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nr 5</w:t>
      </w:r>
    </w:p>
    <w:p w:rsidR="000D1D76" w:rsidRDefault="00F33F78" w:rsidP="000D1D76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 </w:t>
      </w:r>
      <w:r w:rsidR="00D22F63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</w:t>
      </w:r>
      <w:r w:rsidR="000D1D76">
        <w:rPr>
          <w:rFonts w:ascii="Arial" w:eastAsia="Arial Unicode MS" w:hAnsi="Arial" w:cs="Arial"/>
          <w:kern w:val="2"/>
          <w:sz w:val="20"/>
          <w:szCs w:val="20"/>
          <w:lang w:eastAsia="pl-PL"/>
        </w:rPr>
        <w:t>do uchwały Nr 250/751/18</w:t>
      </w:r>
    </w:p>
    <w:p w:rsidR="000D1D76" w:rsidRDefault="000D1D76" w:rsidP="000D1D76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  <w:t xml:space="preserve">                  Zarządu Powiatu Jeleniogórskiego</w:t>
      </w:r>
    </w:p>
    <w:p w:rsidR="000D1D76" w:rsidRDefault="000D1D76" w:rsidP="000D1D76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  <w:t xml:space="preserve">                             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    </w:t>
      </w:r>
      <w:bookmarkStart w:id="0" w:name="_GoBack"/>
      <w:bookmarkEnd w:id="0"/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 z dnia 5 listopada 2018 r.</w:t>
      </w:r>
    </w:p>
    <w:p w:rsidR="00F33F78" w:rsidRDefault="000D1D76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0C1" w:rsidRDefault="00B930C1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5B07B5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:rsidR="00315B3A" w:rsidRDefault="00315B3A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96A98">
        <w:rPr>
          <w:rFonts w:ascii="Times New Roman" w:hAnsi="Times New Roman" w:cs="Times New Roman"/>
          <w:b/>
          <w:sz w:val="24"/>
          <w:szCs w:val="24"/>
        </w:rPr>
        <w:t>Porozumienia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96A98">
        <w:rPr>
          <w:rFonts w:ascii="Times New Roman" w:hAnsi="Times New Roman" w:cs="Times New Roman"/>
          <w:b/>
          <w:sz w:val="24"/>
          <w:szCs w:val="24"/>
        </w:rPr>
        <w:t>1</w:t>
      </w:r>
      <w:r w:rsidR="007A7BBA">
        <w:rPr>
          <w:rFonts w:ascii="Times New Roman" w:hAnsi="Times New Roman" w:cs="Times New Roman"/>
          <w:b/>
          <w:sz w:val="24"/>
          <w:szCs w:val="24"/>
        </w:rPr>
        <w:t>5</w:t>
      </w:r>
      <w:r w:rsidR="00796A98">
        <w:rPr>
          <w:rFonts w:ascii="Times New Roman" w:hAnsi="Times New Roman" w:cs="Times New Roman"/>
          <w:b/>
          <w:sz w:val="24"/>
          <w:szCs w:val="24"/>
        </w:rPr>
        <w:t>/2018</w:t>
      </w:r>
      <w:r w:rsidR="005164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96A98">
        <w:rPr>
          <w:rFonts w:ascii="Times New Roman" w:hAnsi="Times New Roman" w:cs="Times New Roman"/>
          <w:b/>
          <w:sz w:val="24"/>
          <w:szCs w:val="24"/>
        </w:rPr>
        <w:t>25 września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E61DD" w:rsidRDefault="005E61DD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zawarty dnia __ </w:t>
      </w:r>
      <w:r w:rsidR="00796A98">
        <w:rPr>
          <w:rFonts w:ascii="Times New Roman" w:hAnsi="Times New Roman" w:cs="Times New Roman"/>
          <w:sz w:val="24"/>
          <w:szCs w:val="24"/>
        </w:rPr>
        <w:t>listopada</w:t>
      </w:r>
      <w:r w:rsidR="007B7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Annę </w:t>
      </w:r>
      <w:proofErr w:type="spellStart"/>
      <w:r w:rsidRPr="004C33F4">
        <w:rPr>
          <w:rFonts w:ascii="Times New Roman" w:eastAsia="Calibri" w:hAnsi="Times New Roman"/>
          <w:sz w:val="24"/>
          <w:szCs w:val="24"/>
        </w:rPr>
        <w:t>Konieczyńską</w:t>
      </w:r>
      <w:proofErr w:type="spellEnd"/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Wicestarostę – Pawła Kwiatkowskiego, </w:t>
      </w:r>
    </w:p>
    <w:p w:rsidR="00C279EC" w:rsidRPr="000F38D9" w:rsidRDefault="00C279EC" w:rsidP="00522F56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7A7BBA" w:rsidRPr="004C33F4" w:rsidRDefault="007A7BBA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A7BBA" w:rsidRPr="007A7BBA" w:rsidRDefault="007A7BBA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A7BBA">
        <w:rPr>
          <w:rFonts w:ascii="Times New Roman" w:hAnsi="Times New Roman"/>
          <w:sz w:val="24"/>
          <w:szCs w:val="24"/>
        </w:rPr>
        <w:t xml:space="preserve">Gminą Janowice Wielkie z siedzibą w Janowicach Wielkich, przy ul. Kolejowej 2, </w:t>
      </w:r>
    </w:p>
    <w:p w:rsidR="007A7BBA" w:rsidRPr="007A7BBA" w:rsidRDefault="007A7BBA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A7BBA">
        <w:rPr>
          <w:rFonts w:ascii="Times New Roman" w:hAnsi="Times New Roman"/>
          <w:sz w:val="24"/>
          <w:szCs w:val="24"/>
        </w:rPr>
        <w:t xml:space="preserve"> reprezentowaną przez: </w:t>
      </w:r>
    </w:p>
    <w:p w:rsidR="007A7BBA" w:rsidRPr="007A7BBA" w:rsidRDefault="007A7BBA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A7BBA">
        <w:rPr>
          <w:rFonts w:ascii="Times New Roman" w:hAnsi="Times New Roman"/>
          <w:sz w:val="24"/>
          <w:szCs w:val="24"/>
        </w:rPr>
        <w:t xml:space="preserve">- Pana  Kamila Kowalskiego –Wójta Gminy; </w:t>
      </w:r>
    </w:p>
    <w:p w:rsidR="007A7BBA" w:rsidRDefault="007A7BBA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A7BBA">
        <w:rPr>
          <w:rFonts w:ascii="Times New Roman" w:hAnsi="Times New Roman"/>
          <w:sz w:val="24"/>
          <w:szCs w:val="24"/>
        </w:rPr>
        <w:t xml:space="preserve">przy kontrasygnacie Pana  Roberta Gudowskiego - Skarbnika Miasta/Gminy, </w:t>
      </w:r>
    </w:p>
    <w:p w:rsidR="0082180F" w:rsidRPr="007A7BBA" w:rsidRDefault="0082180F" w:rsidP="007A7BB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522F56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D26625">
        <w:rPr>
          <w:rFonts w:ascii="Times New Roman" w:hAnsi="Times New Roman" w:cs="Times New Roman"/>
          <w:sz w:val="24"/>
          <w:szCs w:val="24"/>
        </w:rPr>
        <w:t xml:space="preserve">W </w:t>
      </w:r>
      <w:r w:rsidR="00796A98">
        <w:rPr>
          <w:rFonts w:ascii="Times New Roman" w:hAnsi="Times New Roman" w:cs="Times New Roman"/>
          <w:sz w:val="24"/>
          <w:szCs w:val="24"/>
        </w:rPr>
        <w:t xml:space="preserve">Porozumieniu </w:t>
      </w:r>
      <w:r w:rsid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796A98">
        <w:rPr>
          <w:rFonts w:ascii="Times New Roman" w:hAnsi="Times New Roman" w:cs="Times New Roman"/>
          <w:sz w:val="24"/>
          <w:szCs w:val="24"/>
        </w:rPr>
        <w:t>1</w:t>
      </w:r>
      <w:r w:rsidR="007A7BBA">
        <w:rPr>
          <w:rFonts w:ascii="Times New Roman" w:hAnsi="Times New Roman" w:cs="Times New Roman"/>
          <w:sz w:val="24"/>
          <w:szCs w:val="24"/>
        </w:rPr>
        <w:t>5</w:t>
      </w:r>
      <w:r w:rsidR="00796A98">
        <w:rPr>
          <w:rFonts w:ascii="Times New Roman" w:hAnsi="Times New Roman" w:cs="Times New Roman"/>
          <w:sz w:val="24"/>
          <w:szCs w:val="24"/>
        </w:rPr>
        <w:t>/2018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>r. z dnia 2</w:t>
      </w:r>
      <w:r w:rsidR="00796A98">
        <w:rPr>
          <w:rFonts w:ascii="Times New Roman" w:hAnsi="Times New Roman" w:cs="Times New Roman"/>
          <w:sz w:val="24"/>
          <w:szCs w:val="24"/>
        </w:rPr>
        <w:t>5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796A98">
        <w:rPr>
          <w:rFonts w:ascii="Times New Roman" w:hAnsi="Times New Roman" w:cs="Times New Roman"/>
          <w:sz w:val="24"/>
          <w:szCs w:val="24"/>
        </w:rPr>
        <w:t>września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</w:t>
      </w:r>
      <w:r w:rsid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7F1098" w:rsidRPr="007F1098">
        <w:rPr>
          <w:rFonts w:ascii="Times New Roman" w:hAnsi="Times New Roman" w:cs="Times New Roman"/>
          <w:sz w:val="24"/>
          <w:szCs w:val="24"/>
        </w:rPr>
        <w:t xml:space="preserve">w § 5 ust. 1 </w:t>
      </w:r>
      <w:r w:rsidR="00522F56" w:rsidRPr="005164A4">
        <w:rPr>
          <w:rFonts w:ascii="Times New Roman" w:hAnsi="Times New Roman" w:cs="Times New Roman"/>
          <w:sz w:val="24"/>
          <w:szCs w:val="24"/>
        </w:rPr>
        <w:t>otrzymuje brzmienie</w:t>
      </w:r>
      <w:r w:rsidR="005E61DD">
        <w:rPr>
          <w:rFonts w:ascii="Times New Roman" w:hAnsi="Times New Roman" w:cs="Times New Roman"/>
          <w:sz w:val="24"/>
          <w:szCs w:val="24"/>
        </w:rPr>
        <w:t>:</w:t>
      </w:r>
      <w:r w:rsidR="00522F56" w:rsidRPr="00516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1DD" w:rsidRPr="005164A4" w:rsidRDefault="0082180F" w:rsidP="005E61D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§ 5. 1.Nieodpłatna pomoc prawna będzie udzielana w każdy roboczy poniedziałek </w:t>
      </w:r>
      <w:r w:rsidR="00796A9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i piątek, od godz. 11 do 15, albo w innych godzinach, jeśli to będzie korzystne </w:t>
      </w:r>
      <w:r w:rsidR="00796A9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96A98" w:rsidRPr="00796A98">
        <w:rPr>
          <w:rFonts w:ascii="Times New Roman" w:hAnsi="Times New Roman" w:cs="Times New Roman"/>
          <w:sz w:val="24"/>
          <w:szCs w:val="24"/>
        </w:rPr>
        <w:t>dla beneficjentów</w:t>
      </w:r>
      <w:r w:rsidR="005E61DD" w:rsidRPr="005E61DD">
        <w:rPr>
          <w:rFonts w:ascii="Times New Roman" w:hAnsi="Times New Roman" w:cs="Times New Roman"/>
          <w:sz w:val="24"/>
          <w:szCs w:val="24"/>
        </w:rPr>
        <w:t>.</w:t>
      </w:r>
      <w:r w:rsidR="005E61DD">
        <w:rPr>
          <w:rFonts w:ascii="Times New Roman" w:hAnsi="Times New Roman" w:cs="Times New Roman"/>
          <w:sz w:val="24"/>
          <w:szCs w:val="24"/>
        </w:rPr>
        <w:t>”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5164A4">
        <w:rPr>
          <w:rFonts w:ascii="Times New Roman" w:hAnsi="Times New Roman" w:cs="Times New Roman"/>
          <w:sz w:val="24"/>
          <w:szCs w:val="24"/>
        </w:rPr>
        <w:t>.</w:t>
      </w:r>
    </w:p>
    <w:p w:rsidR="005164A4" w:rsidRPr="005164A4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4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1D0559">
        <w:rPr>
          <w:rFonts w:ascii="Times New Roman" w:hAnsi="Times New Roman" w:cs="Times New Roman"/>
          <w:sz w:val="24"/>
          <w:szCs w:val="24"/>
        </w:rPr>
        <w:t>3</w:t>
      </w:r>
      <w:r w:rsidRPr="005164A4">
        <w:rPr>
          <w:rFonts w:ascii="Times New Roman" w:hAnsi="Times New Roman" w:cs="Times New Roman"/>
          <w:sz w:val="24"/>
          <w:szCs w:val="24"/>
        </w:rPr>
        <w:t xml:space="preserve">. </w:t>
      </w:r>
      <w:r w:rsidR="000F0181">
        <w:rPr>
          <w:rFonts w:ascii="Times New Roman" w:hAnsi="Times New Roman" w:cs="Times New Roman"/>
          <w:sz w:val="24"/>
          <w:szCs w:val="24"/>
        </w:rPr>
        <w:t xml:space="preserve">Aneks nr 1 obowiązuje od </w:t>
      </w:r>
      <w:r w:rsidR="00796A98">
        <w:rPr>
          <w:rFonts w:ascii="Times New Roman" w:hAnsi="Times New Roman" w:cs="Times New Roman"/>
          <w:sz w:val="24"/>
          <w:szCs w:val="24"/>
        </w:rPr>
        <w:t xml:space="preserve">dnia podpisania. </w:t>
      </w: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F33F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063275"/>
    <w:rsid w:val="000B0ECD"/>
    <w:rsid w:val="000D1D76"/>
    <w:rsid w:val="000F0181"/>
    <w:rsid w:val="00114D7B"/>
    <w:rsid w:val="001D0559"/>
    <w:rsid w:val="00315B3A"/>
    <w:rsid w:val="003272F3"/>
    <w:rsid w:val="00332CC8"/>
    <w:rsid w:val="003D59C1"/>
    <w:rsid w:val="005164A4"/>
    <w:rsid w:val="00522F56"/>
    <w:rsid w:val="005B07B5"/>
    <w:rsid w:val="005E2E0C"/>
    <w:rsid w:val="005E61DD"/>
    <w:rsid w:val="00672BD3"/>
    <w:rsid w:val="006A42B9"/>
    <w:rsid w:val="00752136"/>
    <w:rsid w:val="00796A98"/>
    <w:rsid w:val="007A7BBA"/>
    <w:rsid w:val="007B7C01"/>
    <w:rsid w:val="007F1098"/>
    <w:rsid w:val="0082180F"/>
    <w:rsid w:val="0093297F"/>
    <w:rsid w:val="00982773"/>
    <w:rsid w:val="00B02914"/>
    <w:rsid w:val="00B930C1"/>
    <w:rsid w:val="00BA4A01"/>
    <w:rsid w:val="00C279EC"/>
    <w:rsid w:val="00CE4E32"/>
    <w:rsid w:val="00D22F63"/>
    <w:rsid w:val="00D26625"/>
    <w:rsid w:val="00F33F78"/>
    <w:rsid w:val="00F77B96"/>
    <w:rsid w:val="00FA4427"/>
    <w:rsid w:val="00FA55C4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1B60C-CA1C-4D9D-B7B9-5A5EB9C3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8</cp:revision>
  <cp:lastPrinted>2018-10-25T06:25:00Z</cp:lastPrinted>
  <dcterms:created xsi:type="dcterms:W3CDTF">2018-10-25T06:13:00Z</dcterms:created>
  <dcterms:modified xsi:type="dcterms:W3CDTF">2018-11-05T11:10:00Z</dcterms:modified>
</cp:coreProperties>
</file>