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1E1" w:rsidRPr="00591F13" w:rsidRDefault="009F01E1" w:rsidP="009F01E1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  <w:b/>
        </w:rPr>
      </w:pPr>
      <w:r w:rsidRPr="00591F13">
        <w:rPr>
          <w:rFonts w:ascii="Liberation Serif" w:hAnsi="Liberation Serif" w:cs="Liberation Serif"/>
        </w:rPr>
        <w:t xml:space="preserve">Załącznik </w:t>
      </w:r>
      <w:r w:rsidRPr="00D453F7">
        <w:rPr>
          <w:rFonts w:ascii="Liberation Serif" w:hAnsi="Liberation Serif" w:cs="Liberation Serif"/>
        </w:rPr>
        <w:t xml:space="preserve">Nr 1  </w:t>
      </w:r>
    </w:p>
    <w:p w:rsidR="009F01E1" w:rsidRPr="00591F13" w:rsidRDefault="009F01E1" w:rsidP="009F01E1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do Uchwały Nr</w:t>
      </w:r>
      <w:r w:rsidR="009972E3">
        <w:rPr>
          <w:rFonts w:ascii="Liberation Serif" w:hAnsi="Liberation Serif" w:cs="Liberation Serif"/>
        </w:rPr>
        <w:t xml:space="preserve"> 228/692/18</w:t>
      </w:r>
    </w:p>
    <w:p w:rsidR="009F01E1" w:rsidRPr="00591F13" w:rsidRDefault="009F01E1" w:rsidP="009F01E1">
      <w:pPr>
        <w:ind w:left="4956" w:firstLine="708"/>
        <w:jc w:val="both"/>
        <w:rPr>
          <w:rFonts w:ascii="Liberation Serif" w:hAnsi="Liberation Serif" w:cs="Liberation Serif"/>
          <w:bCs/>
        </w:rPr>
      </w:pPr>
      <w:r w:rsidRPr="00591F13">
        <w:rPr>
          <w:rFonts w:ascii="Liberation Serif" w:hAnsi="Liberation Serif" w:cs="Liberation Serif"/>
          <w:bCs/>
        </w:rPr>
        <w:t xml:space="preserve">Zarządu Powiatu Jeleniogórskiego </w:t>
      </w:r>
    </w:p>
    <w:p w:rsidR="009F01E1" w:rsidRPr="00591F13" w:rsidRDefault="009972E3" w:rsidP="009F01E1">
      <w:pPr>
        <w:ind w:left="3540" w:firstLine="708"/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   </w:t>
      </w:r>
      <w:bookmarkStart w:id="0" w:name="_GoBack"/>
      <w:bookmarkEnd w:id="0"/>
      <w:r w:rsidR="009F01E1" w:rsidRPr="00591F13">
        <w:rPr>
          <w:rFonts w:ascii="Liberation Serif" w:hAnsi="Liberation Serif" w:cs="Liberation Serif"/>
          <w:bCs/>
        </w:rPr>
        <w:t xml:space="preserve">z dnia </w:t>
      </w:r>
      <w:r>
        <w:rPr>
          <w:rFonts w:ascii="Liberation Serif" w:hAnsi="Liberation Serif" w:cs="Liberation Serif"/>
          <w:bCs/>
        </w:rPr>
        <w:t>31 lipca 2018 r.</w:t>
      </w: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DA479B">
      <w:pPr>
        <w:pStyle w:val="Tekstpodstawowywcity"/>
        <w:spacing w:after="0"/>
        <w:ind w:left="0"/>
        <w:jc w:val="both"/>
        <w:rPr>
          <w:rFonts w:ascii="Liberation Serif" w:hAnsi="Liberation Serif" w:cs="Liberation Serif"/>
        </w:rPr>
      </w:pPr>
    </w:p>
    <w:p w:rsidR="00DA479B" w:rsidRDefault="00DA479B" w:rsidP="00DA479B">
      <w:pPr>
        <w:pStyle w:val="Tekstpodstawowywcity"/>
        <w:spacing w:after="0"/>
        <w:ind w:left="0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BF2D37" w:rsidP="002C4EBD">
      <w:pPr>
        <w:pStyle w:val="Tekstpodstawowywcity"/>
        <w:spacing w:after="0"/>
        <w:ind w:left="0"/>
        <w:jc w:val="center"/>
        <w:rPr>
          <w:rFonts w:ascii="Liberation Serif" w:hAnsi="Liberation Serif" w:cs="Liberation Serif"/>
        </w:rPr>
      </w:pPr>
      <w:r>
        <w:rPr>
          <w:noProof/>
        </w:rPr>
        <w:drawing>
          <wp:inline distT="0" distB="0" distL="0" distR="0" wp14:anchorId="14CC5327" wp14:editId="7D9EB770">
            <wp:extent cx="2324100" cy="2633980"/>
            <wp:effectExtent l="0" t="0" r="0" b="0"/>
            <wp:docPr id="3" name="Obraz 3" descr="http://192.168.0.12:88/home/wp-content/uploads/2017/08/powiat-logo-1-e1501741109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2:88/home/wp-content/uploads/2017/08/powiat-logo-1-e15017411094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BF2D37" w:rsidRDefault="00BF2D37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</w:p>
    <w:p w:rsidR="002C4EBD" w:rsidRDefault="00DA479B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DA479B">
        <w:rPr>
          <w:rFonts w:ascii="Liberation Serif" w:hAnsi="Liberation Serif" w:cs="Liberation Serif"/>
          <w:b/>
          <w:bCs/>
          <w:sz w:val="40"/>
          <w:szCs w:val="40"/>
        </w:rPr>
        <w:t xml:space="preserve">Program i formy współpracy </w:t>
      </w:r>
    </w:p>
    <w:p w:rsidR="00DA479B" w:rsidRPr="00DA479B" w:rsidRDefault="00DA479B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DA479B">
        <w:rPr>
          <w:rFonts w:ascii="Liberation Serif" w:hAnsi="Liberation Serif" w:cs="Liberation Serif"/>
          <w:b/>
          <w:bCs/>
          <w:sz w:val="40"/>
          <w:szCs w:val="40"/>
        </w:rPr>
        <w:t xml:space="preserve">Powiatu Jeleniogórskiego </w:t>
      </w:r>
    </w:p>
    <w:p w:rsidR="00DA479B" w:rsidRPr="00DA479B" w:rsidRDefault="00DA479B" w:rsidP="00DA479B">
      <w:pPr>
        <w:pStyle w:val="Tekstpodstawowywcity1"/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DA479B">
        <w:rPr>
          <w:rFonts w:ascii="Liberation Serif" w:hAnsi="Liberation Serif" w:cs="Liberation Serif"/>
          <w:b/>
          <w:bCs/>
          <w:sz w:val="40"/>
          <w:szCs w:val="40"/>
        </w:rPr>
        <w:t>z organizacjami pozarządowymi i innymi podmiotami w 2019 roku</w:t>
      </w: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DA479B" w:rsidRDefault="00DA479B" w:rsidP="00843A15">
      <w:pPr>
        <w:pStyle w:val="Tekstpodstawowywcity"/>
        <w:spacing w:after="0"/>
        <w:ind w:left="4956" w:firstLine="708"/>
        <w:jc w:val="both"/>
        <w:rPr>
          <w:rFonts w:ascii="Liberation Serif" w:hAnsi="Liberation Serif" w:cs="Liberation Serif"/>
        </w:rPr>
      </w:pPr>
    </w:p>
    <w:p w:rsidR="00B43775" w:rsidRPr="00591F13" w:rsidRDefault="00B43775" w:rsidP="006C4778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43775" w:rsidRDefault="00AA3F71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lastRenderedPageBreak/>
        <w:t>WSTĘP</w:t>
      </w:r>
    </w:p>
    <w:p w:rsidR="00AA3F71" w:rsidRDefault="00AA3F71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AA3F71" w:rsidRPr="00AA3F71" w:rsidRDefault="00AA3F71" w:rsidP="009F01E1">
      <w:pPr>
        <w:pStyle w:val="Tekstpodstawowywcity1"/>
        <w:ind w:firstLine="708"/>
        <w:rPr>
          <w:rFonts w:ascii="Liberation Serif" w:hAnsi="Liberation Serif" w:cs="Liberation Serif"/>
          <w:bCs/>
          <w:sz w:val="24"/>
          <w:szCs w:val="24"/>
        </w:rPr>
      </w:pP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Powiat wykonuje określone ustawami zadania publiczne o charakterze ponadgminnym zawarte w art. 4 ustawy z dnia 5 czerwca 1998 r. o samorządzie powiatowym. </w:t>
      </w:r>
      <w:r w:rsidR="00F403A7">
        <w:rPr>
          <w:rFonts w:ascii="Liberation Serif" w:hAnsi="Liberation Serif" w:cs="Liberation Serif"/>
          <w:bCs/>
          <w:sz w:val="24"/>
          <w:szCs w:val="24"/>
        </w:rPr>
        <w:br/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Część z tych zadań realizowanych jest we współpracy z organizacjami pozarządowymi </w:t>
      </w:r>
      <w:r w:rsidR="00F403A7">
        <w:rPr>
          <w:rFonts w:ascii="Liberation Serif" w:hAnsi="Liberation Serif" w:cs="Liberation Serif"/>
          <w:bCs/>
          <w:sz w:val="24"/>
          <w:szCs w:val="24"/>
        </w:rPr>
        <w:br/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i innymi podmiotami, o których mowa w art. 3 ust. 3 ustawy z dnia 24 kwietnia 2003 r. </w:t>
      </w:r>
      <w:r w:rsidR="00FD532D">
        <w:rPr>
          <w:rFonts w:ascii="Liberation Serif" w:hAnsi="Liberation Serif" w:cs="Liberation Serif"/>
          <w:bCs/>
          <w:sz w:val="24"/>
          <w:szCs w:val="24"/>
        </w:rPr>
        <w:br/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o działalności pożytku publicznego i o wolontariacie. 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Organizacje te skupiają aktywnych obywateli, którzy znając potrzeby i problemy mieszkańców na danym terenie podejmują </w:t>
      </w:r>
      <w:r w:rsidR="00F32D82">
        <w:rPr>
          <w:rFonts w:ascii="Liberation Serif" w:hAnsi="Liberation Serif" w:cs="Liberation Serif"/>
          <w:bCs/>
          <w:sz w:val="24"/>
          <w:szCs w:val="24"/>
        </w:rPr>
        <w:t xml:space="preserve">ukierunkowane 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działania na rzecz społeczności lokalnej. Organizacje pozarządowe pobudzają </w:t>
      </w:r>
      <w:r w:rsidR="00F32D82">
        <w:rPr>
          <w:rFonts w:ascii="Liberation Serif" w:hAnsi="Liberation Serif" w:cs="Liberation Serif"/>
          <w:bCs/>
          <w:sz w:val="24"/>
          <w:szCs w:val="24"/>
        </w:rPr>
        <w:t>aktywność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 społeczeństwa</w:t>
      </w:r>
      <w:r w:rsidR="00F32D82">
        <w:rPr>
          <w:rFonts w:ascii="Liberation Serif" w:hAnsi="Liberation Serif" w:cs="Liberation Serif"/>
          <w:bCs/>
          <w:sz w:val="24"/>
          <w:szCs w:val="24"/>
        </w:rPr>
        <w:t>, są łącznikiem między obywatelami,</w:t>
      </w:r>
      <w:r w:rsidR="0098236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32D82">
        <w:rPr>
          <w:rFonts w:ascii="Liberation Serif" w:hAnsi="Liberation Serif" w:cs="Liberation Serif"/>
          <w:bCs/>
          <w:sz w:val="24"/>
          <w:szCs w:val="24"/>
        </w:rPr>
        <w:t>a</w:t>
      </w:r>
      <w:r w:rsidR="0098236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32D82">
        <w:rPr>
          <w:rFonts w:ascii="Liberation Serif" w:hAnsi="Liberation Serif" w:cs="Liberation Serif"/>
          <w:bCs/>
          <w:sz w:val="24"/>
          <w:szCs w:val="24"/>
        </w:rPr>
        <w:t>władzą.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32D82">
        <w:rPr>
          <w:rFonts w:ascii="Liberation Serif" w:hAnsi="Liberation Serif" w:cs="Liberation Serif"/>
          <w:bCs/>
          <w:sz w:val="24"/>
          <w:szCs w:val="24"/>
        </w:rPr>
        <w:t xml:space="preserve">W związku </w:t>
      </w:r>
      <w:r w:rsidR="00982364">
        <w:rPr>
          <w:rFonts w:ascii="Liberation Serif" w:hAnsi="Liberation Serif" w:cs="Liberation Serif"/>
          <w:bCs/>
          <w:sz w:val="24"/>
          <w:szCs w:val="24"/>
        </w:rPr>
        <w:br/>
      </w:r>
      <w:r w:rsidR="00F32D82">
        <w:rPr>
          <w:rFonts w:ascii="Liberation Serif" w:hAnsi="Liberation Serif" w:cs="Liberation Serif"/>
          <w:bCs/>
          <w:sz w:val="24"/>
          <w:szCs w:val="24"/>
        </w:rPr>
        <w:t>z powyższym a</w:t>
      </w:r>
      <w:r w:rsidRPr="00AA3F71">
        <w:rPr>
          <w:rFonts w:ascii="Liberation Serif" w:hAnsi="Liberation Serif" w:cs="Liberation Serif"/>
          <w:bCs/>
          <w:sz w:val="24"/>
          <w:szCs w:val="24"/>
        </w:rPr>
        <w:t xml:space="preserve">ktywna współpraca z organizacjami pozarządowymi i innymi podmiotami 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pożytku publicznego jest nie tylko jednym z elementów efektywnego kierowania powiatem, współpraca ta wpływa </w:t>
      </w:r>
      <w:r w:rsidR="006B5C1C">
        <w:rPr>
          <w:rFonts w:ascii="Liberation Serif" w:hAnsi="Liberation Serif" w:cs="Liberation Serif"/>
          <w:bCs/>
          <w:sz w:val="24"/>
          <w:szCs w:val="24"/>
        </w:rPr>
        <w:t xml:space="preserve">przede wszystkim 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na rozwój powiatu </w:t>
      </w:r>
      <w:r w:rsidR="00400AF6">
        <w:rPr>
          <w:rFonts w:ascii="Liberation Serif" w:hAnsi="Liberation Serif" w:cs="Liberation Serif"/>
          <w:bCs/>
          <w:sz w:val="24"/>
          <w:szCs w:val="24"/>
        </w:rPr>
        <w:t>oraz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403A7">
        <w:rPr>
          <w:rFonts w:ascii="Liberation Serif" w:hAnsi="Liberation Serif" w:cs="Liberation Serif"/>
          <w:bCs/>
          <w:sz w:val="24"/>
          <w:szCs w:val="24"/>
        </w:rPr>
        <w:t xml:space="preserve">na </w:t>
      </w:r>
      <w:r w:rsidR="00FD532D">
        <w:rPr>
          <w:rFonts w:ascii="Liberation Serif" w:hAnsi="Liberation Serif" w:cs="Liberation Serif"/>
          <w:bCs/>
          <w:sz w:val="24"/>
          <w:szCs w:val="24"/>
        </w:rPr>
        <w:t>jakość życia jego mieszkańców.</w:t>
      </w:r>
      <w:r w:rsidR="009F01E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Niniejszy Program współpracy Powiatu Jeleniogórskiego z organizacjami pozarządowymi i innymi podmiotami w 2019 r. jest wyrazem dążenia do </w:t>
      </w:r>
      <w:r w:rsidR="00EE1C07">
        <w:rPr>
          <w:rFonts w:ascii="Liberation Serif" w:hAnsi="Liberation Serif" w:cs="Liberation Serif"/>
          <w:bCs/>
          <w:sz w:val="24"/>
          <w:szCs w:val="24"/>
        </w:rPr>
        <w:t>jak najszerszej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współpracy Powiatu z organizacjami, o których mowa powyżej</w:t>
      </w:r>
      <w:r w:rsidR="00425CD3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FD532D">
        <w:rPr>
          <w:rFonts w:ascii="Liberation Serif" w:hAnsi="Liberation Serif" w:cs="Liberation Serif"/>
          <w:bCs/>
          <w:sz w:val="24"/>
          <w:szCs w:val="24"/>
        </w:rPr>
        <w:t>ma za zad</w:t>
      </w:r>
      <w:r w:rsidR="00F403A7">
        <w:rPr>
          <w:rFonts w:ascii="Liberation Serif" w:hAnsi="Liberation Serif" w:cs="Liberation Serif"/>
          <w:bCs/>
          <w:sz w:val="24"/>
          <w:szCs w:val="24"/>
        </w:rPr>
        <w:t>anie wyznaczyć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formy tej współpracy i określ</w:t>
      </w:r>
      <w:r w:rsidR="00F403A7">
        <w:rPr>
          <w:rFonts w:ascii="Liberation Serif" w:hAnsi="Liberation Serif" w:cs="Liberation Serif"/>
          <w:bCs/>
          <w:sz w:val="24"/>
          <w:szCs w:val="24"/>
        </w:rPr>
        <w:t>ić</w:t>
      </w:r>
      <w:r w:rsidR="00FD53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8046C">
        <w:rPr>
          <w:rFonts w:ascii="Liberation Serif" w:hAnsi="Liberation Serif" w:cs="Liberation Serif"/>
          <w:bCs/>
          <w:sz w:val="24"/>
          <w:szCs w:val="24"/>
        </w:rPr>
        <w:t xml:space="preserve">jej </w:t>
      </w:r>
      <w:r w:rsidR="00FD532D">
        <w:rPr>
          <w:rFonts w:ascii="Liberation Serif" w:hAnsi="Liberation Serif" w:cs="Liberation Serif"/>
          <w:bCs/>
          <w:sz w:val="24"/>
          <w:szCs w:val="24"/>
        </w:rPr>
        <w:t>cele</w:t>
      </w:r>
      <w:r w:rsidR="00400AF6">
        <w:rPr>
          <w:rFonts w:ascii="Liberation Serif" w:hAnsi="Liberation Serif" w:cs="Liberation Serif"/>
          <w:bCs/>
          <w:sz w:val="24"/>
          <w:szCs w:val="24"/>
        </w:rPr>
        <w:t xml:space="preserve"> w 2019 roku</w:t>
      </w:r>
      <w:r w:rsidR="0038046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3164A" w:rsidRDefault="00A3164A" w:rsidP="00DE2CE4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F403A7" w:rsidRDefault="00843A15" w:rsidP="00DE2CE4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I</w:t>
      </w:r>
    </w:p>
    <w:p w:rsidR="00F403A7" w:rsidRDefault="00223602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Postanowienia ogólne</w:t>
      </w:r>
    </w:p>
    <w:p w:rsidR="007D0A11" w:rsidRDefault="007D0A11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23602" w:rsidRDefault="00FB5DEA" w:rsidP="004A08DE">
      <w:pPr>
        <w:pStyle w:val="Tekstpodstawowywcity1"/>
        <w:rPr>
          <w:rFonts w:ascii="Liberation Serif" w:hAnsi="Liberation Serif" w:cs="Liberation Serif"/>
          <w:bCs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 1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="00223602" w:rsidRPr="00223602">
        <w:rPr>
          <w:rFonts w:ascii="Liberation Serif" w:hAnsi="Liberation Serif" w:cs="Liberation Serif"/>
          <w:bCs/>
          <w:sz w:val="24"/>
          <w:szCs w:val="24"/>
        </w:rPr>
        <w:t>Ilekroć w niniejszym Programie jest mowa o:</w:t>
      </w:r>
    </w:p>
    <w:p w:rsidR="0038046C" w:rsidRDefault="0038046C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„</w:t>
      </w:r>
      <w:r w:rsidR="007D0A11">
        <w:rPr>
          <w:rFonts w:ascii="Liberation Serif" w:hAnsi="Liberation Serif" w:cs="Liberation Serif"/>
          <w:bCs/>
          <w:sz w:val="24"/>
          <w:szCs w:val="24"/>
        </w:rPr>
        <w:t>u</w:t>
      </w:r>
      <w:r>
        <w:rPr>
          <w:rFonts w:ascii="Liberation Serif" w:hAnsi="Liberation Serif" w:cs="Liberation Serif"/>
          <w:bCs/>
          <w:sz w:val="24"/>
          <w:szCs w:val="24"/>
        </w:rPr>
        <w:t>stawie”</w:t>
      </w:r>
      <w:r w:rsidR="007D0A11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ustawę z dnia 24 kwietnia 2003 r. o dzia</w:t>
      </w:r>
      <w:r w:rsidR="007D0A11">
        <w:rPr>
          <w:rFonts w:ascii="Liberation Serif" w:hAnsi="Liberation Serif" w:cs="Liberation Serif"/>
          <w:bCs/>
          <w:sz w:val="24"/>
          <w:szCs w:val="24"/>
        </w:rPr>
        <w:t>łalności pożytku publicznego i o wolontariacie (Dz. U. z 2018 r., poz. 450 z późn. zm.),</w:t>
      </w:r>
    </w:p>
    <w:p w:rsidR="007D0A11" w:rsidRDefault="004A08DE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o</w:t>
      </w:r>
      <w:r w:rsidR="007D0A11">
        <w:rPr>
          <w:rFonts w:ascii="Liberation Serif" w:hAnsi="Liberation Serif" w:cs="Liberation Serif"/>
          <w:bCs/>
          <w:sz w:val="24"/>
          <w:szCs w:val="24"/>
        </w:rPr>
        <w:t>rganizacjach</w:t>
      </w:r>
      <w:r>
        <w:rPr>
          <w:rFonts w:ascii="Liberation Serif" w:hAnsi="Liberation Serif" w:cs="Liberation Serif"/>
          <w:bCs/>
          <w:sz w:val="24"/>
          <w:szCs w:val="24"/>
        </w:rPr>
        <w:t>/podmiotach</w:t>
      </w:r>
      <w:r w:rsidR="00DE2CE4">
        <w:rPr>
          <w:rFonts w:ascii="Liberation Serif" w:hAnsi="Liberation Serif" w:cs="Liberation Serif"/>
          <w:bCs/>
          <w:sz w:val="24"/>
          <w:szCs w:val="24"/>
        </w:rPr>
        <w:t xml:space="preserve"> Programu</w:t>
      </w:r>
      <w:r w:rsidR="007D0A11">
        <w:rPr>
          <w:rFonts w:ascii="Liberation Serif" w:hAnsi="Liberation Serif" w:cs="Liberation Serif"/>
          <w:bCs/>
          <w:sz w:val="24"/>
          <w:szCs w:val="24"/>
        </w:rPr>
        <w:t xml:space="preserve"> - rozumie się przez to organizacje pozarządowe </w:t>
      </w:r>
      <w:r w:rsidR="00DE2CE4">
        <w:rPr>
          <w:rFonts w:ascii="Liberation Serif" w:hAnsi="Liberation Serif" w:cs="Liberation Serif"/>
          <w:bCs/>
          <w:sz w:val="24"/>
          <w:szCs w:val="24"/>
        </w:rPr>
        <w:br/>
      </w:r>
      <w:r w:rsidR="007D0A11">
        <w:rPr>
          <w:rFonts w:ascii="Liberation Serif" w:hAnsi="Liberation Serif" w:cs="Liberation Serif"/>
          <w:bCs/>
          <w:sz w:val="24"/>
          <w:szCs w:val="24"/>
        </w:rPr>
        <w:t>i podmioty wymienione w art.</w:t>
      </w:r>
      <w:r w:rsidR="00FB5DE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582CCE">
        <w:rPr>
          <w:rFonts w:ascii="Liberation Serif" w:hAnsi="Liberation Serif" w:cs="Liberation Serif"/>
          <w:bCs/>
          <w:sz w:val="24"/>
          <w:szCs w:val="24"/>
        </w:rPr>
        <w:t>3 ust 3</w:t>
      </w:r>
      <w:r w:rsidR="007D0A11">
        <w:rPr>
          <w:rFonts w:ascii="Liberation Serif" w:hAnsi="Liberation Serif" w:cs="Liberation Serif"/>
          <w:bCs/>
          <w:sz w:val="24"/>
          <w:szCs w:val="24"/>
        </w:rPr>
        <w:t xml:space="preserve"> ustawy</w:t>
      </w:r>
      <w:r w:rsidR="00FB5DEA">
        <w:rPr>
          <w:rFonts w:ascii="Liberation Serif" w:hAnsi="Liberation Serif" w:cs="Liberation Serif"/>
          <w:bCs/>
          <w:sz w:val="24"/>
          <w:szCs w:val="24"/>
        </w:rPr>
        <w:t xml:space="preserve"> z dnia 24 kwietnia 2003 r. o działalności pożytku publicznego i o wolontariacie (Dz. U. z 2018 r., poz. 450 z późn. zm.),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„Programie” - rozumie się przez to Program i formy współpracy Powiatu Jeleniogórskiego z organizacjami pozarządowymi i innymi podmiotami</w:t>
      </w:r>
      <w:r w:rsidR="00DA479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prowadzącymi działalność pożytku publicznego w 2019 roku,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„Powiecie” </w:t>
      </w:r>
      <w:r w:rsidR="00FB5DEA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Powiat Jeleniogórski,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„Radzie” </w:t>
      </w:r>
      <w:r w:rsidR="00FB5DEA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Rad</w:t>
      </w:r>
      <w:r w:rsidR="00400AF6">
        <w:rPr>
          <w:rFonts w:ascii="Liberation Serif" w:hAnsi="Liberation Serif" w:cs="Liberation Serif"/>
          <w:bCs/>
          <w:sz w:val="24"/>
          <w:szCs w:val="24"/>
        </w:rPr>
        <w:t>ę</w:t>
      </w:r>
      <w:r>
        <w:rPr>
          <w:rFonts w:ascii="Liberation Serif" w:hAnsi="Liberation Serif" w:cs="Liberation Serif"/>
          <w:bCs/>
          <w:sz w:val="24"/>
          <w:szCs w:val="24"/>
        </w:rPr>
        <w:t xml:space="preserve"> Powiatu Jeleniogórskiego,</w:t>
      </w:r>
    </w:p>
    <w:p w:rsidR="007D0A11" w:rsidRDefault="007D0A11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„Zarządzie” </w:t>
      </w:r>
      <w:r w:rsidR="00FB5DEA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Zarząd Powiatu </w:t>
      </w:r>
      <w:r w:rsidR="00FB5DEA">
        <w:rPr>
          <w:rFonts w:ascii="Liberation Serif" w:hAnsi="Liberation Serif" w:cs="Liberation Serif"/>
          <w:bCs/>
          <w:sz w:val="24"/>
          <w:szCs w:val="24"/>
        </w:rPr>
        <w:t>Jeleniogórskiego</w:t>
      </w:r>
      <w:r>
        <w:rPr>
          <w:rFonts w:ascii="Liberation Serif" w:hAnsi="Liberation Serif" w:cs="Liberation Serif"/>
          <w:bCs/>
          <w:sz w:val="24"/>
          <w:szCs w:val="24"/>
        </w:rPr>
        <w:t>,</w:t>
      </w:r>
    </w:p>
    <w:p w:rsidR="007D0A11" w:rsidRPr="00223602" w:rsidRDefault="00FB5DEA" w:rsidP="004A08DE">
      <w:pPr>
        <w:pStyle w:val="Tekstpodstawowywcity1"/>
        <w:numPr>
          <w:ilvl w:val="0"/>
          <w:numId w:val="9"/>
        </w:num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„Starostwie” </w:t>
      </w:r>
      <w:r w:rsidR="00400AF6">
        <w:rPr>
          <w:rFonts w:ascii="Liberation Serif" w:hAnsi="Liberation Serif" w:cs="Liberation Serif"/>
          <w:bCs/>
          <w:sz w:val="24"/>
          <w:szCs w:val="24"/>
        </w:rPr>
        <w:t>-</w:t>
      </w:r>
      <w:r>
        <w:rPr>
          <w:rFonts w:ascii="Liberation Serif" w:hAnsi="Liberation Serif" w:cs="Liberation Serif"/>
          <w:bCs/>
          <w:sz w:val="24"/>
          <w:szCs w:val="24"/>
        </w:rPr>
        <w:t xml:space="preserve"> rozumie się przez to Starostwo Powiatowe w Jeleniej Górze.</w:t>
      </w:r>
    </w:p>
    <w:p w:rsidR="00A3164A" w:rsidRDefault="00A3164A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Default="00843A15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Cel główny i cele szczegółowe</w:t>
      </w:r>
    </w:p>
    <w:p w:rsidR="00DE2CE4" w:rsidRPr="00591F13" w:rsidRDefault="00DE2CE4" w:rsidP="00843A15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FB5DEA" w:rsidP="00754CED">
      <w:pPr>
        <w:pStyle w:val="Tekstpodstawowywcity1"/>
        <w:tabs>
          <w:tab w:val="left" w:pos="709"/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="00843A15" w:rsidRPr="00591F13">
        <w:rPr>
          <w:rFonts w:ascii="Liberation Serif" w:hAnsi="Liberation Serif" w:cs="Liberation Serif"/>
          <w:sz w:val="24"/>
          <w:szCs w:val="24"/>
        </w:rPr>
        <w:t>Celem programu jest dalsze tworzenie systemu obywatelskiej aktywności</w:t>
      </w:r>
      <w:r w:rsidR="00591F13">
        <w:rPr>
          <w:rFonts w:ascii="Liberation Serif" w:hAnsi="Liberation Serif" w:cs="Liberation Serif"/>
          <w:sz w:val="24"/>
          <w:szCs w:val="24"/>
        </w:rPr>
        <w:br/>
      </w:r>
      <w:r w:rsidR="00843A15" w:rsidRPr="00591F13">
        <w:rPr>
          <w:rFonts w:ascii="Liberation Serif" w:hAnsi="Liberation Serif" w:cs="Liberation Serif"/>
          <w:sz w:val="24"/>
          <w:szCs w:val="24"/>
        </w:rPr>
        <w:t>i odpowiedzialności w budowaniu społeczeństwa obywatelskiego na poziomie powiatowym poprzez:</w:t>
      </w:r>
    </w:p>
    <w:p w:rsidR="00843A15" w:rsidRPr="00591F13" w:rsidRDefault="00843A15" w:rsidP="00754CED">
      <w:pPr>
        <w:pStyle w:val="Tekstpodstawowywcity1"/>
        <w:numPr>
          <w:ilvl w:val="0"/>
          <w:numId w:val="16"/>
        </w:numPr>
        <w:tabs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umacnianie w świadomości społecznej poczucia odpowiedzialności za siebie, swoje otoczenie, wspólnotę lokalną oraz jej tradycje,</w:t>
      </w:r>
    </w:p>
    <w:p w:rsidR="00843A15" w:rsidRDefault="00843A15" w:rsidP="00754CED">
      <w:pPr>
        <w:pStyle w:val="Tekstpodstawowywcity1"/>
        <w:numPr>
          <w:ilvl w:val="0"/>
          <w:numId w:val="16"/>
        </w:numPr>
        <w:tabs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tworzenie warunków do zwiększenia aktywności społecznej mieszkańcó</w:t>
      </w:r>
      <w:r w:rsidR="00FB352B">
        <w:rPr>
          <w:rFonts w:ascii="Liberation Serif" w:hAnsi="Liberation Serif" w:cs="Liberation Serif"/>
          <w:sz w:val="24"/>
          <w:szCs w:val="24"/>
        </w:rPr>
        <w:t xml:space="preserve">w </w:t>
      </w:r>
      <w:r w:rsidRPr="00591F13">
        <w:rPr>
          <w:rFonts w:ascii="Liberation Serif" w:hAnsi="Liberation Serif" w:cs="Liberation Serif"/>
          <w:sz w:val="24"/>
          <w:szCs w:val="24"/>
        </w:rPr>
        <w:t>Powiatu,</w:t>
      </w:r>
      <w:r w:rsidR="00754CED">
        <w:rPr>
          <w:rFonts w:ascii="Liberation Serif" w:hAnsi="Liberation Serif" w:cs="Liberation Serif"/>
          <w:sz w:val="24"/>
          <w:szCs w:val="24"/>
        </w:rPr>
        <w:t xml:space="preserve"> </w:t>
      </w:r>
      <w:r w:rsidRPr="00754CED">
        <w:rPr>
          <w:rFonts w:ascii="Liberation Serif" w:hAnsi="Liberation Serif" w:cs="Liberation Serif"/>
          <w:sz w:val="24"/>
          <w:szCs w:val="24"/>
        </w:rPr>
        <w:t>dla pełniejszego zaspokajania potrzeb i oczekiwań mieszkańców</w:t>
      </w:r>
      <w:r w:rsidR="00754CED" w:rsidRPr="00754CED"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754CED" w:rsidRPr="00754CED" w:rsidRDefault="00754CED" w:rsidP="00754CED">
      <w:pPr>
        <w:pStyle w:val="Tekstpodstawowywcity1"/>
        <w:numPr>
          <w:ilvl w:val="0"/>
          <w:numId w:val="16"/>
        </w:numPr>
        <w:tabs>
          <w:tab w:val="left" w:pos="9072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dążenie do harmonijnego rozwoju Powiatu oraz poprawy jakości życia społeczności lokalnej.</w:t>
      </w:r>
    </w:p>
    <w:p w:rsidR="00754CED" w:rsidRDefault="00754CED" w:rsidP="00754CED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54CED" w:rsidRDefault="00754CED" w:rsidP="00DE2CE4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25CD3" w:rsidRDefault="00425CD3" w:rsidP="00DE2CE4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25CD3" w:rsidRDefault="00425CD3" w:rsidP="00DE2CE4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E2CE4" w:rsidRPr="00591F13" w:rsidRDefault="00843A15" w:rsidP="00DE2CE4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Rozdział II</w:t>
      </w: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 Zasady współpracy </w:t>
      </w:r>
    </w:p>
    <w:p w:rsidR="00843A15" w:rsidRPr="00591F13" w:rsidRDefault="00843A15" w:rsidP="00843A15">
      <w:pPr>
        <w:pStyle w:val="Tekstpodstawowywcity1"/>
        <w:ind w:left="360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400AF6">
        <w:rPr>
          <w:rFonts w:ascii="Liberation Serif" w:hAnsi="Liberation Serif" w:cs="Liberation Serif"/>
          <w:sz w:val="24"/>
          <w:szCs w:val="24"/>
        </w:rPr>
        <w:t xml:space="preserve"> </w:t>
      </w:r>
      <w:r w:rsidR="00FB5DEA">
        <w:rPr>
          <w:rFonts w:ascii="Liberation Serif" w:hAnsi="Liberation Serif" w:cs="Liberation Serif"/>
          <w:sz w:val="24"/>
          <w:szCs w:val="24"/>
        </w:rPr>
        <w:t>3</w:t>
      </w:r>
      <w:r w:rsidRPr="00591F13">
        <w:rPr>
          <w:rFonts w:ascii="Liberation Serif" w:hAnsi="Liberation Serif" w:cs="Liberation Serif"/>
          <w:sz w:val="24"/>
          <w:szCs w:val="24"/>
        </w:rPr>
        <w:t>. Współpraca Powiatu z podmiotami Programu opiera się na następujących zasadach: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 xml:space="preserve">pomocniczości –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Powiat uznaje prawo podmiotów Programu do samodzielnego definiowania i rozwiązywania problemów, w tym należących do sfery zadań publicznych i w takim zakresie współpracuje z nimi. Wspiera ich działalność </w:t>
      </w:r>
      <w:r w:rsidR="00591F13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i umożliwia realizację zadań publicznych na zasadach i formie określonej w ustawie;</w:t>
      </w:r>
      <w:r w:rsidRPr="00591F1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suwerenności stron –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Powiat respektuje niezależność i suwerenność podmiotów Programu, ich związków i reprezentacji;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partnerstwa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– podmioty Programu, na zasadach i formie określonej </w:t>
      </w:r>
      <w:r w:rsidRPr="00591F13">
        <w:rPr>
          <w:rFonts w:ascii="Liberation Serif" w:hAnsi="Liberation Serif" w:cs="Liberation Serif"/>
          <w:sz w:val="24"/>
          <w:szCs w:val="24"/>
        </w:rPr>
        <w:br/>
        <w:t xml:space="preserve">w ustawie oraz zgodnie z trybem wynikającym z odrębnych przepisów, uczestniczą </w:t>
      </w:r>
      <w:r w:rsidR="00DE2CE4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w identyfikowaniu i definiowaniu problemów społecznych, wypracowywaniu sposobów ich rozwiązywania oraz wykonywania zadań publicznych;</w:t>
      </w:r>
    </w:p>
    <w:p w:rsidR="00843A15" w:rsidRPr="00FB5DEA" w:rsidRDefault="00843A15" w:rsidP="00FB5DEA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 xml:space="preserve">efektywności – </w:t>
      </w:r>
      <w:r w:rsidRPr="00591F13">
        <w:rPr>
          <w:rFonts w:ascii="Liberation Serif" w:hAnsi="Liberation Serif" w:cs="Liberation Serif"/>
          <w:sz w:val="24"/>
          <w:szCs w:val="24"/>
        </w:rPr>
        <w:t>Powiat przy zlecaniu zadań publicznych  podmiotom Programu dokonuje wyboru najefektywniejszego sposobu wykorzystania środków publicznych, oczekując rzetelnej realizacji przyjętych zadań oraz</w:t>
      </w:r>
      <w:r w:rsidR="00FB5DEA">
        <w:rPr>
          <w:rFonts w:ascii="Liberation Serif" w:hAnsi="Liberation Serif" w:cs="Liberation Serif"/>
          <w:sz w:val="24"/>
          <w:szCs w:val="24"/>
        </w:rPr>
        <w:t xml:space="preserve"> </w:t>
      </w:r>
      <w:r w:rsidRPr="00FB5DEA">
        <w:rPr>
          <w:rFonts w:ascii="Liberation Serif" w:hAnsi="Liberation Serif" w:cs="Liberation Serif"/>
          <w:sz w:val="24"/>
          <w:szCs w:val="24"/>
        </w:rPr>
        <w:t xml:space="preserve">wywiązywania się ze zobowiązań merytorycznych, finansowych i sprawozdawczych; 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jawności –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843A15" w:rsidRPr="00591F13" w:rsidRDefault="00843A15" w:rsidP="00843A15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sz w:val="24"/>
          <w:szCs w:val="24"/>
        </w:rPr>
        <w:t>uczciwej konkurencyjności –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Powiat przy zlecaniu realizacji zadań publicznych równorzędnie traktuje wszystkie podmioty Programu, stosując jednakowe kryteria oceny złożonych ofert.</w:t>
      </w:r>
    </w:p>
    <w:p w:rsidR="00843A15" w:rsidRPr="00591F13" w:rsidRDefault="00843A15" w:rsidP="00DE2CE4">
      <w:pPr>
        <w:pStyle w:val="Tekstpodstawowywcity1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E2CE4" w:rsidRPr="00591F13" w:rsidRDefault="00843A15" w:rsidP="00121C08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III</w:t>
      </w:r>
    </w:p>
    <w:p w:rsidR="00843A15" w:rsidRPr="00591F13" w:rsidRDefault="00843A15" w:rsidP="00F52738">
      <w:pPr>
        <w:pStyle w:val="Tekstpodstawowywcity1"/>
        <w:ind w:left="2832" w:firstLine="708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Zakres przedmiotowy</w:t>
      </w:r>
    </w:p>
    <w:p w:rsidR="00843A15" w:rsidRPr="00591F13" w:rsidRDefault="00843A15" w:rsidP="00843A15">
      <w:pPr>
        <w:pStyle w:val="Tekstpodstawowywcity1"/>
        <w:ind w:firstLine="708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400AF6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FB5DEA">
        <w:rPr>
          <w:rFonts w:ascii="Liberation Serif" w:hAnsi="Liberation Serif" w:cs="Liberation Serif"/>
          <w:sz w:val="24"/>
          <w:szCs w:val="24"/>
        </w:rPr>
        <w:t xml:space="preserve"> 4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="00FB5DEA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Przedmiotem współpracy Powiatu z organizacjami pozarządowymi działającymi w sferze pożytku publicznego i innymi podmiotami prowadzącymi działalność w sferze pożytku publicznego jest: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1) realizacja zadań </w:t>
      </w:r>
      <w:r w:rsidR="00DE2CE4">
        <w:rPr>
          <w:rFonts w:ascii="Liberation Serif" w:hAnsi="Liberation Serif" w:cs="Liberation Serif"/>
          <w:sz w:val="24"/>
          <w:szCs w:val="24"/>
        </w:rPr>
        <w:t>P</w:t>
      </w:r>
      <w:r w:rsidRPr="00591F13">
        <w:rPr>
          <w:rFonts w:ascii="Liberation Serif" w:hAnsi="Liberation Serif" w:cs="Liberation Serif"/>
          <w:sz w:val="24"/>
          <w:szCs w:val="24"/>
        </w:rPr>
        <w:t>owiatu, określonych w ustawach,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2) określenie potrzeb społecznych i sposobu ich rozwiązania,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3) podniesienie efektywności działań kierowanych do mieszkańców Powiat</w:t>
      </w:r>
      <w:r w:rsidR="00DE2CE4">
        <w:rPr>
          <w:rFonts w:ascii="Liberation Serif" w:hAnsi="Liberation Serif" w:cs="Liberation Serif"/>
          <w:sz w:val="24"/>
          <w:szCs w:val="24"/>
        </w:rPr>
        <w:t>u,</w:t>
      </w: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4)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tworzenie systemu rozwiązywania ważnych problemów społecznych.</w:t>
      </w:r>
    </w:p>
    <w:p w:rsidR="00DE2CE4" w:rsidRPr="00591F13" w:rsidRDefault="00DE2CE4" w:rsidP="00843A15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Rozdział IV 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Formy współpracy</w:t>
      </w:r>
    </w:p>
    <w:p w:rsidR="00843A15" w:rsidRPr="00591F13" w:rsidRDefault="00843A15" w:rsidP="00843A15">
      <w:pPr>
        <w:pStyle w:val="Tekstpodstawowy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FB5DEA">
        <w:rPr>
          <w:rFonts w:ascii="Liberation Serif" w:hAnsi="Liberation Serif" w:cs="Liberation Serif"/>
          <w:sz w:val="24"/>
          <w:szCs w:val="24"/>
        </w:rPr>
        <w:t>5</w:t>
      </w:r>
      <w:r w:rsidRPr="00591F13">
        <w:rPr>
          <w:rFonts w:ascii="Liberation Serif" w:hAnsi="Liberation Serif" w:cs="Liberation Serif"/>
          <w:sz w:val="24"/>
          <w:szCs w:val="24"/>
        </w:rPr>
        <w:t>.1.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Powiat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realizuje zadania publiczne we współpracy z podmiotami prowadzącymi działalność w sferze pożytku publicznego.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 Współpraca finansowa odbywa się w formach:</w:t>
      </w:r>
    </w:p>
    <w:p w:rsidR="00843A15" w:rsidRPr="00591F13" w:rsidRDefault="00843A15" w:rsidP="00DE2CE4">
      <w:pPr>
        <w:pStyle w:val="Tekstpodstawowy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powierzenia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zadania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do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realizacji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wraz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udzieleniem dotacji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na</w:t>
      </w:r>
      <w:r w:rsidR="00DE2CE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finansowanie zadania,</w:t>
      </w:r>
    </w:p>
    <w:p w:rsidR="00843A15" w:rsidRPr="00591F13" w:rsidRDefault="00843A15" w:rsidP="00843A15">
      <w:pPr>
        <w:pStyle w:val="Tekstpodstawowy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wspierania realizacji zadania wraz z udzieleniem dotacji na jego dofinansowanie,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3. Współpraca pozafinansowa może odbywać się poprzez: 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informowanie o kierunkach działania i współdziałania w celu zharmonizowania tych kierunków pod warunkiem wzajemności, 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współdziałanie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w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pozyskiwaniu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środków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finansowych</w:t>
      </w:r>
      <w:r w:rsidR="00F06555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ze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źródeł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zewnętrznych </w:t>
      </w:r>
      <w:r w:rsidR="00DA479B">
        <w:rPr>
          <w:rFonts w:ascii="Liberation Serif" w:hAnsi="Liberation Serif" w:cs="Liberation Serif"/>
          <w:sz w:val="24"/>
          <w:szCs w:val="24"/>
        </w:rPr>
        <w:t>-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pozabudżetowych, w szczególności z funduszy strukturalnych Unii Europejskiej, 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lastRenderedPageBreak/>
        <w:t xml:space="preserve">wspomaganie informacyjne i szkoleniowe organizacji pozarządowych, 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współpracę w sferze programowej, planowaniu oraz realizacji wspólnych przedsięwzięć (konferencji, szkoleń, warsztató</w:t>
      </w:r>
      <w:r w:rsidR="00F52738">
        <w:rPr>
          <w:rFonts w:ascii="Liberation Serif" w:hAnsi="Liberation Serif" w:cs="Liberation Serif"/>
          <w:sz w:val="24"/>
          <w:szCs w:val="24"/>
        </w:rPr>
        <w:t>w</w:t>
      </w:r>
      <w:r w:rsidRPr="00591F13">
        <w:rPr>
          <w:rFonts w:ascii="Liberation Serif" w:hAnsi="Liberation Serif" w:cs="Liberation Serif"/>
          <w:sz w:val="24"/>
          <w:szCs w:val="24"/>
        </w:rPr>
        <w:t>),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współdziałanie z organizacjami zajmującymi się problematyką promocji zatrudnienia i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aktywizacji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zawodowej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osób pozostających bez pracy, w formie zespołów </w:t>
      </w:r>
      <w:r w:rsidR="00F52738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o charakterze doradczym i inicjatywnym,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użyczanie lokali na działalność podmiotów prowadzących działalność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pożytku publicznego,</w:t>
      </w:r>
    </w:p>
    <w:p w:rsidR="00843A15" w:rsidRPr="00591F13" w:rsidRDefault="00843A15" w:rsidP="00843A15">
      <w:pPr>
        <w:pStyle w:val="Tekstpodstawowy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promocję działalności podmiotów prowadzących działalność pożytku publicznego </w:t>
      </w:r>
      <w:r w:rsidR="00F52738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w serwisie internetowym Starostwa.</w:t>
      </w:r>
    </w:p>
    <w:p w:rsidR="00843A15" w:rsidRPr="00591F13" w:rsidRDefault="00843A15" w:rsidP="00843A15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V</w:t>
      </w:r>
    </w:p>
    <w:p w:rsidR="00843A15" w:rsidRDefault="00843A15" w:rsidP="00F52738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Priorytetowe zadania publiczne</w:t>
      </w:r>
    </w:p>
    <w:p w:rsidR="00F52738" w:rsidRPr="00F52738" w:rsidRDefault="00F52738" w:rsidP="00F52738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wcity1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§ </w:t>
      </w:r>
      <w:r w:rsidR="00FB5DEA">
        <w:rPr>
          <w:rFonts w:ascii="Liberation Serif" w:hAnsi="Liberation Serif" w:cs="Liberation Serif"/>
          <w:sz w:val="24"/>
          <w:szCs w:val="24"/>
        </w:rPr>
        <w:t>6</w:t>
      </w:r>
      <w:r w:rsidRPr="00591F13">
        <w:rPr>
          <w:rFonts w:ascii="Liberation Serif" w:hAnsi="Liberation Serif" w:cs="Liberation Serif"/>
          <w:sz w:val="24"/>
          <w:szCs w:val="24"/>
        </w:rPr>
        <w:t>. W 201</w:t>
      </w:r>
      <w:r w:rsidR="00F52738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roku Powiat będzie wspierał lub powierzał organizacjom pozarządowym i innym podmiotom, działającym w sferze pożytku publicznego, realizację zadań, w</w:t>
      </w:r>
      <w:r w:rsidR="00F52738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zakresie: </w:t>
      </w:r>
    </w:p>
    <w:p w:rsidR="00843A15" w:rsidRPr="004C4CDE" w:rsidRDefault="00843A15" w:rsidP="00843A15">
      <w:pPr>
        <w:pStyle w:val="Stopka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4C4CDE">
        <w:rPr>
          <w:rFonts w:ascii="Liberation Serif" w:hAnsi="Liberation Serif" w:cs="Liberation Serif"/>
        </w:rPr>
        <w:t>pomocy społecznej,</w:t>
      </w:r>
      <w:r w:rsidRPr="004C4CDE">
        <w:rPr>
          <w:rFonts w:ascii="Liberation Serif" w:hAnsi="Liberation Serif" w:cs="Liberation Serif"/>
          <w:bCs/>
        </w:rPr>
        <w:t xml:space="preserve"> </w:t>
      </w:r>
      <w:r w:rsidRPr="004C4CDE">
        <w:rPr>
          <w:rFonts w:ascii="Liberation Serif" w:hAnsi="Liberation Serif" w:cs="Liberation Serif"/>
        </w:rPr>
        <w:t xml:space="preserve">poprzez: prowadzenie domu pomocy społecznej dla dzieci </w:t>
      </w:r>
      <w:r w:rsidR="00F52738" w:rsidRPr="004C4CDE">
        <w:rPr>
          <w:rFonts w:ascii="Liberation Serif" w:hAnsi="Liberation Serif" w:cs="Liberation Serif"/>
        </w:rPr>
        <w:br/>
      </w:r>
      <w:r w:rsidRPr="004C4CDE">
        <w:rPr>
          <w:rFonts w:ascii="Liberation Serif" w:hAnsi="Liberation Serif" w:cs="Liberation Serif"/>
        </w:rPr>
        <w:t xml:space="preserve">i młodzieży niepełnosprawnych intelektualnie </w:t>
      </w:r>
      <w:r w:rsidRPr="004C4CDE">
        <w:rPr>
          <w:rFonts w:ascii="Liberation Serif" w:hAnsi="Liberation Serif" w:cs="Liberation Serif"/>
          <w:bCs/>
        </w:rPr>
        <w:t>(kontynuacja);</w:t>
      </w:r>
    </w:p>
    <w:p w:rsidR="00843A15" w:rsidRPr="004C4CDE" w:rsidRDefault="00843A15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4C4CDE">
        <w:rPr>
          <w:rFonts w:ascii="Liberation Serif" w:hAnsi="Liberation Serif" w:cs="Liberation Serif"/>
          <w:bCs/>
        </w:rPr>
        <w:t>wspierania rodziny i systemu pieczy zastępczej polegając</w:t>
      </w:r>
      <w:r w:rsidR="001F3645" w:rsidRPr="004C4CDE">
        <w:rPr>
          <w:rFonts w:ascii="Liberation Serif" w:hAnsi="Liberation Serif" w:cs="Liberation Serif"/>
          <w:bCs/>
        </w:rPr>
        <w:t>ego</w:t>
      </w:r>
      <w:r w:rsidRPr="004C4CDE">
        <w:rPr>
          <w:rFonts w:ascii="Liberation Serif" w:hAnsi="Liberation Serif" w:cs="Liberation Serif"/>
          <w:bCs/>
        </w:rPr>
        <w:t xml:space="preserve"> na </w:t>
      </w:r>
      <w:r w:rsidR="001F3645" w:rsidRPr="004C4CDE">
        <w:rPr>
          <w:rFonts w:ascii="Liberation Serif" w:hAnsi="Liberation Serif" w:cs="Liberation Serif"/>
          <w:bCs/>
        </w:rPr>
        <w:t>prowadzeniu</w:t>
      </w:r>
      <w:r w:rsidRPr="004C4CDE">
        <w:rPr>
          <w:rFonts w:ascii="Liberation Serif" w:hAnsi="Liberation Serif" w:cs="Liberation Serif"/>
          <w:bCs/>
        </w:rPr>
        <w:t xml:space="preserve"> </w:t>
      </w:r>
      <w:r w:rsidR="001F3645" w:rsidRPr="004C4CDE">
        <w:rPr>
          <w:rFonts w:ascii="Liberation Serif" w:hAnsi="Liberation Serif" w:cs="Liberation Serif"/>
          <w:bCs/>
        </w:rPr>
        <w:t>p</w:t>
      </w:r>
      <w:r w:rsidRPr="004C4CDE">
        <w:rPr>
          <w:rFonts w:ascii="Liberation Serif" w:hAnsi="Liberation Serif" w:cs="Liberation Serif"/>
          <w:bCs/>
        </w:rPr>
        <w:t>laców</w:t>
      </w:r>
      <w:r w:rsidR="001F3645" w:rsidRPr="004C4CDE">
        <w:rPr>
          <w:rFonts w:ascii="Liberation Serif" w:hAnsi="Liberation Serif" w:cs="Liberation Serif"/>
          <w:bCs/>
        </w:rPr>
        <w:t xml:space="preserve">ki </w:t>
      </w:r>
      <w:r w:rsidRPr="004C4CDE">
        <w:rPr>
          <w:rFonts w:ascii="Liberation Serif" w:hAnsi="Liberation Serif" w:cs="Liberation Serif"/>
          <w:bCs/>
        </w:rPr>
        <w:t xml:space="preserve"> opiekuńczo </w:t>
      </w:r>
      <w:r w:rsidR="00DA479B">
        <w:rPr>
          <w:rFonts w:ascii="Liberation Serif" w:hAnsi="Liberation Serif" w:cs="Liberation Serif"/>
          <w:bCs/>
        </w:rPr>
        <w:t>-</w:t>
      </w:r>
      <w:r w:rsidRPr="004C4CDE">
        <w:rPr>
          <w:rFonts w:ascii="Liberation Serif" w:hAnsi="Liberation Serif" w:cs="Liberation Serif"/>
          <w:bCs/>
        </w:rPr>
        <w:t xml:space="preserve"> wychowawczej  typu socjalizacyjnego na terenie powiatu jeleniogórskiego</w:t>
      </w:r>
      <w:r w:rsidR="001F3645" w:rsidRPr="004C4CDE">
        <w:rPr>
          <w:rFonts w:ascii="Liberation Serif" w:hAnsi="Liberation Serif" w:cs="Liberation Serif"/>
          <w:bCs/>
        </w:rPr>
        <w:t xml:space="preserve"> </w:t>
      </w:r>
      <w:r w:rsidR="00F52738" w:rsidRPr="004C4CDE">
        <w:rPr>
          <w:rFonts w:ascii="Liberation Serif" w:hAnsi="Liberation Serif" w:cs="Liberation Serif"/>
          <w:bCs/>
        </w:rPr>
        <w:br/>
      </w:r>
      <w:r w:rsidR="001F3645" w:rsidRPr="004C4CDE">
        <w:rPr>
          <w:rFonts w:ascii="Liberation Serif" w:hAnsi="Liberation Serif" w:cs="Liberation Serif"/>
          <w:bCs/>
        </w:rPr>
        <w:t>(kontynuacja)</w:t>
      </w:r>
      <w:r w:rsidRPr="004C4CDE">
        <w:rPr>
          <w:rFonts w:ascii="Liberation Serif" w:hAnsi="Liberation Serif" w:cs="Liberation Serif"/>
          <w:bCs/>
        </w:rPr>
        <w:t>;</w:t>
      </w:r>
    </w:p>
    <w:p w:rsidR="00843A15" w:rsidRPr="004C4CDE" w:rsidRDefault="00843A15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4C4CDE">
        <w:rPr>
          <w:rFonts w:ascii="Liberation Serif" w:hAnsi="Liberation Serif" w:cs="Liberation Serif"/>
        </w:rPr>
        <w:t>działalności na rzecz osób niepełnosprawnych, poprzez współfinansowanie kosztów działalności warsztatu terapii zajęciowej osób niepełnosprawnych</w:t>
      </w:r>
      <w:r w:rsidRPr="004C4CDE">
        <w:rPr>
          <w:rFonts w:ascii="Liberation Serif" w:hAnsi="Liberation Serif" w:cs="Liberation Serif"/>
          <w:bCs/>
        </w:rPr>
        <w:t xml:space="preserve"> (kontynuacja);</w:t>
      </w:r>
    </w:p>
    <w:p w:rsidR="00843A15" w:rsidRPr="00293381" w:rsidRDefault="00843A15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293381">
        <w:rPr>
          <w:rFonts w:ascii="Liberation Serif" w:hAnsi="Liberation Serif" w:cs="Liberation Serif"/>
        </w:rPr>
        <w:t>udzielania nieodpłatnej pomocy prawnej, poprzez prowadzenie punkt</w:t>
      </w:r>
      <w:r w:rsidR="00D712DF">
        <w:rPr>
          <w:rFonts w:ascii="Liberation Serif" w:hAnsi="Liberation Serif" w:cs="Liberation Serif"/>
        </w:rPr>
        <w:t>ów</w:t>
      </w:r>
      <w:r w:rsidRPr="00293381">
        <w:rPr>
          <w:rFonts w:ascii="Liberation Serif" w:hAnsi="Liberation Serif" w:cs="Liberation Serif"/>
        </w:rPr>
        <w:t xml:space="preserve"> nieodpłatnej pomocy prawnej;</w:t>
      </w:r>
      <w:r w:rsidR="00F52738" w:rsidRPr="00293381">
        <w:rPr>
          <w:rFonts w:ascii="Liberation Serif" w:hAnsi="Liberation Serif" w:cs="Liberation Serif"/>
        </w:rPr>
        <w:t xml:space="preserve"> </w:t>
      </w:r>
    </w:p>
    <w:p w:rsidR="00843A15" w:rsidRPr="00293381" w:rsidRDefault="00843A15" w:rsidP="00843A15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</w:rPr>
      </w:pPr>
      <w:r w:rsidRPr="00293381">
        <w:rPr>
          <w:rFonts w:ascii="Liberation Serif" w:hAnsi="Liberation Serif" w:cs="Liberation Serif"/>
        </w:rPr>
        <w:t>kultury i dziedzictwa narodowego</w:t>
      </w:r>
      <w:r w:rsidRPr="00293381">
        <w:rPr>
          <w:rFonts w:ascii="Liberation Serif" w:hAnsi="Liberation Serif" w:cs="Liberation Serif"/>
          <w:bCs/>
        </w:rPr>
        <w:t>,</w:t>
      </w:r>
      <w:r w:rsidR="00C75EA5" w:rsidRPr="00293381">
        <w:rPr>
          <w:rFonts w:ascii="Liberation Serif" w:hAnsi="Liberation Serif" w:cs="Liberation Serif"/>
        </w:rPr>
        <w:t xml:space="preserve"> </w:t>
      </w:r>
      <w:r w:rsidRPr="00293381">
        <w:rPr>
          <w:rFonts w:ascii="Liberation Serif" w:hAnsi="Liberation Serif" w:cs="Liberation Serif"/>
        </w:rPr>
        <w:t xml:space="preserve">poprzez: organizację przedsięwzięć artystycznych </w:t>
      </w:r>
      <w:r w:rsidR="00C75EA5" w:rsidRPr="00293381">
        <w:rPr>
          <w:rFonts w:ascii="Liberation Serif" w:hAnsi="Liberation Serif" w:cs="Liberation Serif"/>
        </w:rPr>
        <w:br/>
      </w:r>
      <w:r w:rsidRPr="00293381">
        <w:rPr>
          <w:rFonts w:ascii="Liberation Serif" w:hAnsi="Liberation Serif" w:cs="Liberation Serif"/>
        </w:rPr>
        <w:t>i kulturalnych o zasięg</w:t>
      </w:r>
      <w:r w:rsidR="00C75EA5" w:rsidRPr="00293381">
        <w:rPr>
          <w:rFonts w:ascii="Liberation Serif" w:hAnsi="Liberation Serif" w:cs="Liberation Serif"/>
        </w:rPr>
        <w:t xml:space="preserve">u </w:t>
      </w:r>
      <w:r w:rsidRPr="00293381">
        <w:rPr>
          <w:rFonts w:ascii="Liberation Serif" w:hAnsi="Liberation Serif" w:cs="Liberation Serif"/>
        </w:rPr>
        <w:t>ponadlokalnym, mających szczególne znaczenie dla</w:t>
      </w:r>
      <w:r w:rsidR="00C75EA5" w:rsidRPr="00293381">
        <w:rPr>
          <w:rFonts w:ascii="Liberation Serif" w:hAnsi="Liberation Serif" w:cs="Liberation Serif"/>
        </w:rPr>
        <w:t xml:space="preserve"> </w:t>
      </w:r>
      <w:r w:rsidRPr="00293381">
        <w:rPr>
          <w:rFonts w:ascii="Liberation Serif" w:hAnsi="Liberation Serif" w:cs="Liberation Serif"/>
        </w:rPr>
        <w:t>kultury</w:t>
      </w:r>
      <w:r w:rsidR="00C75EA5" w:rsidRPr="00293381">
        <w:rPr>
          <w:rFonts w:ascii="Liberation Serif" w:hAnsi="Liberation Serif" w:cs="Liberation Serif"/>
        </w:rPr>
        <w:t xml:space="preserve"> P</w:t>
      </w:r>
      <w:r w:rsidRPr="00293381">
        <w:rPr>
          <w:rFonts w:ascii="Liberation Serif" w:hAnsi="Liberation Serif" w:cs="Liberation Serif"/>
        </w:rPr>
        <w:t>owiatu</w:t>
      </w:r>
      <w:r w:rsidR="00C75EA5" w:rsidRPr="00293381">
        <w:rPr>
          <w:rFonts w:ascii="Liberation Serif" w:hAnsi="Liberation Serif" w:cs="Liberation Serif"/>
        </w:rPr>
        <w:t xml:space="preserve"> </w:t>
      </w:r>
      <w:r w:rsidRPr="00293381">
        <w:rPr>
          <w:rFonts w:ascii="Liberation Serif" w:hAnsi="Liberation Serif" w:cs="Liberation Serif"/>
        </w:rPr>
        <w:t>i regionu</w:t>
      </w:r>
      <w:r w:rsidR="00C75EA5" w:rsidRPr="00293381">
        <w:rPr>
          <w:rFonts w:ascii="Liberation Serif" w:hAnsi="Liberation Serif" w:cs="Liberation Serif"/>
        </w:rPr>
        <w:t>, przede wszystkim o charakterze nowatorskim</w:t>
      </w:r>
      <w:r w:rsidR="003D6371" w:rsidRPr="00293381">
        <w:rPr>
          <w:rFonts w:ascii="Liberation Serif" w:hAnsi="Liberation Serif" w:cs="Liberation Serif"/>
        </w:rPr>
        <w:t>;</w:t>
      </w:r>
    </w:p>
    <w:p w:rsidR="00843A15" w:rsidRPr="00293381" w:rsidRDefault="00843A15" w:rsidP="00843A15">
      <w:pPr>
        <w:pStyle w:val="Tekstpodstawowy"/>
        <w:numPr>
          <w:ilvl w:val="0"/>
          <w:numId w:val="3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upowszechniania kultury fizycznej i sportu</w:t>
      </w: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293381">
        <w:rPr>
          <w:rFonts w:ascii="Liberation Serif" w:hAnsi="Liberation Serif" w:cs="Liberation Serif"/>
          <w:sz w:val="24"/>
          <w:szCs w:val="24"/>
        </w:rPr>
        <w:t>poprzez :</w:t>
      </w: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843A15" w:rsidRPr="00293381" w:rsidRDefault="00843A15" w:rsidP="00C75EA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organizację imprez rekreacyjnych o zasięgu powiatowym i współzawodnictwo dzieci i młodzieży szkolnej;</w:t>
      </w:r>
    </w:p>
    <w:p w:rsidR="00843A15" w:rsidRPr="00293381" w:rsidRDefault="00843A15" w:rsidP="00843A1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organizację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imprez i współzawodnictwo dzieci i młodzieży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w środowisku wiejskim;</w:t>
      </w:r>
    </w:p>
    <w:p w:rsidR="00843A15" w:rsidRPr="00293381" w:rsidRDefault="00843A15" w:rsidP="00843A1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organizację dużych cyklicznych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imprez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sportowych o charakterze regionalnym, ogólnopolskim i międzynarodowym promujących </w:t>
      </w:r>
      <w:r w:rsidR="00C75EA5" w:rsidRPr="00293381">
        <w:rPr>
          <w:rFonts w:ascii="Liberation Serif" w:hAnsi="Liberation Serif" w:cs="Liberation Serif"/>
          <w:sz w:val="24"/>
          <w:szCs w:val="24"/>
        </w:rPr>
        <w:t>Powiat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843A15" w:rsidRPr="00293381" w:rsidRDefault="00843A15" w:rsidP="00843A15">
      <w:pPr>
        <w:pStyle w:val="Tekstpodstawowy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 xml:space="preserve">szkolenia dzieci i młodzieży w kategoriach wiekowych oraz przygotowanie </w:t>
      </w:r>
      <w:r w:rsidR="003D6371" w:rsidRPr="00293381">
        <w:rPr>
          <w:rFonts w:ascii="Liberation Serif" w:hAnsi="Liberation Serif" w:cs="Liberation Serif"/>
          <w:sz w:val="24"/>
          <w:szCs w:val="24"/>
        </w:rPr>
        <w:br/>
      </w:r>
      <w:r w:rsidRPr="00293381">
        <w:rPr>
          <w:rFonts w:ascii="Liberation Serif" w:hAnsi="Liberation Serif" w:cs="Liberation Serif"/>
          <w:sz w:val="24"/>
          <w:szCs w:val="24"/>
        </w:rPr>
        <w:t xml:space="preserve">i start reprezentacji </w:t>
      </w:r>
      <w:r w:rsidR="00C75EA5" w:rsidRPr="00293381">
        <w:rPr>
          <w:rFonts w:ascii="Liberation Serif" w:hAnsi="Liberation Serif" w:cs="Liberation Serif"/>
          <w:sz w:val="24"/>
          <w:szCs w:val="24"/>
        </w:rPr>
        <w:t>P</w:t>
      </w:r>
      <w:r w:rsidRPr="00293381">
        <w:rPr>
          <w:rFonts w:ascii="Liberation Serif" w:hAnsi="Liberation Serif" w:cs="Liberation Serif"/>
          <w:sz w:val="24"/>
          <w:szCs w:val="24"/>
        </w:rPr>
        <w:t>owiatu w ogólnopolskim współzawodnictwie młodzieżowym</w:t>
      </w:r>
      <w:r w:rsidR="003D6371" w:rsidRPr="00293381">
        <w:rPr>
          <w:rFonts w:ascii="Liberation Serif" w:hAnsi="Liberation Serif" w:cs="Liberation Serif"/>
          <w:sz w:val="24"/>
          <w:szCs w:val="24"/>
        </w:rPr>
        <w:t>;</w:t>
      </w:r>
    </w:p>
    <w:p w:rsidR="004C4CDE" w:rsidRPr="00293381" w:rsidRDefault="004C4CDE" w:rsidP="004C4CDE">
      <w:pPr>
        <w:pStyle w:val="Tekstpodstawowy"/>
        <w:numPr>
          <w:ilvl w:val="0"/>
          <w:numId w:val="3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bCs/>
          <w:sz w:val="24"/>
          <w:szCs w:val="24"/>
        </w:rPr>
        <w:t>promocji Powiatu poprzez:</w:t>
      </w:r>
    </w:p>
    <w:p w:rsidR="004C4CDE" w:rsidRPr="00293381" w:rsidRDefault="004C4CDE" w:rsidP="004C4CDE">
      <w:pPr>
        <w:pStyle w:val="Tekstpodstawowy"/>
        <w:numPr>
          <w:ilvl w:val="0"/>
          <w:numId w:val="14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organizację </w:t>
      </w:r>
      <w:r w:rsidRPr="00293381">
        <w:rPr>
          <w:rFonts w:ascii="Liberation Serif" w:hAnsi="Liberation Serif" w:cs="Liberation Serif"/>
          <w:sz w:val="24"/>
          <w:szCs w:val="24"/>
        </w:rPr>
        <w:t>masowych imprez turystyczno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-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 xml:space="preserve">krajoznawczych dla dzieci </w:t>
      </w:r>
      <w:r w:rsidR="001E183B">
        <w:rPr>
          <w:rFonts w:ascii="Liberation Serif" w:hAnsi="Liberation Serif" w:cs="Liberation Serif"/>
          <w:sz w:val="24"/>
          <w:szCs w:val="24"/>
        </w:rPr>
        <w:br/>
      </w:r>
      <w:r w:rsidRPr="00293381">
        <w:rPr>
          <w:rFonts w:ascii="Liberation Serif" w:hAnsi="Liberation Serif" w:cs="Liberation Serif"/>
          <w:sz w:val="24"/>
          <w:szCs w:val="24"/>
        </w:rPr>
        <w:t>i</w:t>
      </w:r>
      <w:r w:rsidR="001E183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młodzieży,</w:t>
      </w:r>
    </w:p>
    <w:p w:rsidR="001E183B" w:rsidRPr="001E183B" w:rsidRDefault="004C4CDE" w:rsidP="001E183B">
      <w:pPr>
        <w:pStyle w:val="Tekstpodstawowy"/>
        <w:numPr>
          <w:ilvl w:val="0"/>
          <w:numId w:val="14"/>
        </w:numPr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bCs/>
          <w:sz w:val="24"/>
          <w:szCs w:val="24"/>
        </w:rPr>
        <w:t xml:space="preserve">organizację i popularyzację </w:t>
      </w:r>
      <w:r w:rsidRPr="00293381">
        <w:rPr>
          <w:rFonts w:ascii="Liberation Serif" w:hAnsi="Liberation Serif" w:cs="Liberation Serif"/>
          <w:sz w:val="24"/>
          <w:szCs w:val="24"/>
        </w:rPr>
        <w:t>imprez turystyczno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-</w:t>
      </w:r>
      <w:r w:rsidR="00B47E7B">
        <w:rPr>
          <w:rFonts w:ascii="Liberation Serif" w:hAnsi="Liberation Serif" w:cs="Liberation Serif"/>
          <w:sz w:val="24"/>
          <w:szCs w:val="24"/>
        </w:rPr>
        <w:t xml:space="preserve"> </w:t>
      </w:r>
      <w:r w:rsidRPr="00293381">
        <w:rPr>
          <w:rFonts w:ascii="Liberation Serif" w:hAnsi="Liberation Serif" w:cs="Liberation Serif"/>
          <w:sz w:val="24"/>
          <w:szCs w:val="24"/>
        </w:rPr>
        <w:t>krajoznawczych o charakterze powiatowym.</w:t>
      </w:r>
    </w:p>
    <w:p w:rsidR="00843A15" w:rsidRPr="00293381" w:rsidRDefault="004C4CDE" w:rsidP="004C4CDE">
      <w:pPr>
        <w:pStyle w:val="Tekstpodstawowy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9</w:t>
      </w:r>
      <w:r w:rsidR="00843A15" w:rsidRPr="00293381">
        <w:rPr>
          <w:rFonts w:ascii="Liberation Serif" w:hAnsi="Liberation Serif" w:cs="Liberation Serif"/>
          <w:sz w:val="24"/>
          <w:szCs w:val="24"/>
        </w:rPr>
        <w:t>)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="001E183B">
        <w:rPr>
          <w:rFonts w:ascii="Liberation Serif" w:hAnsi="Liberation Serif" w:cs="Liberation Serif"/>
          <w:sz w:val="24"/>
          <w:szCs w:val="24"/>
        </w:rPr>
        <w:t xml:space="preserve">  </w:t>
      </w:r>
      <w:r w:rsidR="00843A15" w:rsidRPr="00293381">
        <w:rPr>
          <w:rFonts w:ascii="Liberation Serif" w:hAnsi="Liberation Serif" w:cs="Liberation Serif"/>
          <w:sz w:val="24"/>
          <w:szCs w:val="24"/>
        </w:rPr>
        <w:t xml:space="preserve">porządku i bezpieczeństwa publicznego, </w:t>
      </w:r>
    </w:p>
    <w:p w:rsidR="00843A15" w:rsidRPr="00293381" w:rsidRDefault="004C4CDE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293381">
        <w:rPr>
          <w:rFonts w:ascii="Liberation Serif" w:hAnsi="Liberation Serif" w:cs="Liberation Serif"/>
          <w:sz w:val="24"/>
          <w:szCs w:val="24"/>
        </w:rPr>
        <w:t>10</w:t>
      </w:r>
      <w:r w:rsidR="00843A15" w:rsidRPr="00293381">
        <w:rPr>
          <w:rFonts w:ascii="Liberation Serif" w:hAnsi="Liberation Serif" w:cs="Liberation Serif"/>
          <w:sz w:val="24"/>
          <w:szCs w:val="24"/>
        </w:rPr>
        <w:t>)</w:t>
      </w:r>
      <w:r w:rsidR="001E183B">
        <w:rPr>
          <w:rFonts w:ascii="Liberation Serif" w:hAnsi="Liberation Serif" w:cs="Liberation Serif"/>
          <w:sz w:val="24"/>
          <w:szCs w:val="24"/>
        </w:rPr>
        <w:t xml:space="preserve"> </w:t>
      </w:r>
      <w:r w:rsidR="00C75EA5" w:rsidRPr="00293381">
        <w:rPr>
          <w:rFonts w:ascii="Liberation Serif" w:hAnsi="Liberation Serif" w:cs="Liberation Serif"/>
          <w:sz w:val="24"/>
          <w:szCs w:val="24"/>
        </w:rPr>
        <w:t xml:space="preserve"> </w:t>
      </w:r>
      <w:r w:rsidR="00843A15" w:rsidRPr="00293381">
        <w:rPr>
          <w:rFonts w:ascii="Liberation Serif" w:hAnsi="Liberation Serif" w:cs="Liberation Serif"/>
          <w:sz w:val="24"/>
          <w:szCs w:val="24"/>
        </w:rPr>
        <w:t>ratownictwa i ochrony ludności,</w:t>
      </w:r>
    </w:p>
    <w:p w:rsidR="00843A15" w:rsidRPr="004C4CDE" w:rsidRDefault="00843A15" w:rsidP="001E183B">
      <w:pPr>
        <w:pStyle w:val="Tekstpodstawowy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C4CDE">
        <w:rPr>
          <w:rFonts w:ascii="Liberation Serif" w:hAnsi="Liberation Serif" w:cs="Liberation Serif"/>
          <w:sz w:val="24"/>
          <w:szCs w:val="24"/>
        </w:rPr>
        <w:t>1</w:t>
      </w:r>
      <w:r w:rsidR="004C4CDE" w:rsidRPr="004C4CDE">
        <w:rPr>
          <w:rFonts w:ascii="Liberation Serif" w:hAnsi="Liberation Serif" w:cs="Liberation Serif"/>
          <w:sz w:val="24"/>
          <w:szCs w:val="24"/>
        </w:rPr>
        <w:t>1</w:t>
      </w:r>
      <w:r w:rsidRPr="004C4CDE">
        <w:rPr>
          <w:rFonts w:ascii="Liberation Serif" w:hAnsi="Liberation Serif" w:cs="Liberation Serif"/>
          <w:sz w:val="24"/>
          <w:szCs w:val="24"/>
        </w:rPr>
        <w:t>)</w:t>
      </w:r>
      <w:r w:rsidR="001E183B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>promocji</w:t>
      </w:r>
      <w:r w:rsidR="00C75EA5" w:rsidRPr="004C4CDE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>zatrudnienia i aktywizacji zawodowej osób pozostających</w:t>
      </w:r>
      <w:r w:rsidR="00C75EA5" w:rsidRPr="004C4CDE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>bez</w:t>
      </w:r>
      <w:r w:rsidR="00C75EA5" w:rsidRPr="004C4CDE">
        <w:rPr>
          <w:rFonts w:ascii="Liberation Serif" w:hAnsi="Liberation Serif" w:cs="Liberation Serif"/>
          <w:sz w:val="24"/>
          <w:szCs w:val="24"/>
        </w:rPr>
        <w:t xml:space="preserve"> </w:t>
      </w:r>
      <w:r w:rsidRPr="004C4CDE">
        <w:rPr>
          <w:rFonts w:ascii="Liberation Serif" w:hAnsi="Liberation Serif" w:cs="Liberation Serif"/>
          <w:sz w:val="24"/>
          <w:szCs w:val="24"/>
        </w:rPr>
        <w:t xml:space="preserve">pracy </w:t>
      </w:r>
      <w:r w:rsidR="0051241E" w:rsidRPr="004C4CDE">
        <w:rPr>
          <w:rFonts w:ascii="Liberation Serif" w:hAnsi="Liberation Serif" w:cs="Liberation Serif"/>
          <w:sz w:val="24"/>
          <w:szCs w:val="24"/>
        </w:rPr>
        <w:br/>
      </w:r>
      <w:r w:rsidRPr="004C4CDE">
        <w:rPr>
          <w:rFonts w:ascii="Liberation Serif" w:hAnsi="Liberation Serif" w:cs="Liberation Serif"/>
          <w:sz w:val="24"/>
          <w:szCs w:val="24"/>
        </w:rPr>
        <w:t>i zagrożonych zwolnieniem z pracy</w:t>
      </w:r>
      <w:r w:rsidRPr="004C4CD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43A15" w:rsidRDefault="00843A15" w:rsidP="00843A15">
      <w:pPr>
        <w:pStyle w:val="Tekstpodstawowy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183B" w:rsidRPr="00591F13" w:rsidRDefault="001E183B" w:rsidP="00843A15">
      <w:pPr>
        <w:pStyle w:val="Tekstpodstawowy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VI</w:t>
      </w:r>
    </w:p>
    <w:p w:rsidR="00843A15" w:rsidRPr="00591F13" w:rsidRDefault="00843A15" w:rsidP="00843A15">
      <w:pPr>
        <w:pStyle w:val="Tekstpodstawowywcity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Okres realizacji programu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C760BC">
      <w:pPr>
        <w:pStyle w:val="Tekstpodstawowy"/>
        <w:tabs>
          <w:tab w:val="left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</w:t>
      </w:r>
      <w:r w:rsidR="00C760BC">
        <w:rPr>
          <w:rFonts w:ascii="Liberation Serif" w:hAnsi="Liberation Serif" w:cs="Liberation Serif"/>
          <w:sz w:val="24"/>
          <w:szCs w:val="24"/>
        </w:rPr>
        <w:t xml:space="preserve"> </w:t>
      </w:r>
      <w:r w:rsidR="00FB5DEA">
        <w:rPr>
          <w:rFonts w:ascii="Liberation Serif" w:hAnsi="Liberation Serif" w:cs="Liberation Serif"/>
          <w:sz w:val="24"/>
          <w:szCs w:val="24"/>
        </w:rPr>
        <w:t>7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="00E01539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Realizacja zadań publicznych i form współpracy, o których mowa </w:t>
      </w:r>
      <w:r w:rsidRPr="00591F13">
        <w:rPr>
          <w:rFonts w:ascii="Liberation Serif" w:hAnsi="Liberation Serif" w:cs="Liberation Serif"/>
          <w:sz w:val="24"/>
          <w:szCs w:val="24"/>
        </w:rPr>
        <w:br/>
        <w:t xml:space="preserve">w </w:t>
      </w:r>
      <w:r w:rsidR="00601D6B">
        <w:rPr>
          <w:rFonts w:ascii="Liberation Serif" w:hAnsi="Liberation Serif" w:cs="Liberation Serif"/>
          <w:sz w:val="24"/>
          <w:szCs w:val="24"/>
        </w:rPr>
        <w:t>Programie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odbywać się będzie w okresie od 1 stycznia do 31 grudnia 201</w:t>
      </w:r>
      <w:r w:rsidR="00765595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Rozdział VII 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Sposób realizacji programu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7554F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§ </w:t>
      </w:r>
      <w:r w:rsidR="00FB5DEA">
        <w:rPr>
          <w:rFonts w:ascii="Liberation Serif" w:hAnsi="Liberation Serif" w:cs="Liberation Serif"/>
          <w:sz w:val="24"/>
          <w:szCs w:val="24"/>
        </w:rPr>
        <w:t>8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.1. Powiat będzie wspierał prowadzenie domu pomocy społecznej dla dzieci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i młodzieży niepełnosprawnej intelektualnie. Wsparcie otrzymają świadczenia usług bytowych, opiekuńczych, wspomagających i edukacyjnych na poziomie obowiązującego standardu.</w:t>
      </w:r>
      <w:r w:rsidR="008F51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Powiat zapewni dzieciom wymagającym pieczy zastępczej pobyt w placówce opiekuńczo – wychowawczej typu socjalizacyjnego na terenie powiatu.</w:t>
      </w:r>
    </w:p>
    <w:p w:rsidR="00843A15" w:rsidRPr="00591F13" w:rsidRDefault="00843A15" w:rsidP="00400AF6">
      <w:pPr>
        <w:pStyle w:val="Tekstpodstawowy"/>
        <w:tabs>
          <w:tab w:val="left" w:pos="96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3.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Powiat </w:t>
      </w:r>
      <w:r w:rsidR="00400AF6">
        <w:rPr>
          <w:rFonts w:ascii="Liberation Serif" w:hAnsi="Liberation Serif" w:cs="Liberation Serif"/>
          <w:sz w:val="24"/>
          <w:szCs w:val="24"/>
        </w:rPr>
        <w:t>b</w:t>
      </w:r>
      <w:r w:rsidRPr="00591F13">
        <w:rPr>
          <w:rFonts w:ascii="Liberation Serif" w:hAnsi="Liberation Serif" w:cs="Liberation Serif"/>
          <w:sz w:val="24"/>
          <w:szCs w:val="24"/>
        </w:rPr>
        <w:t>ędzie współfinansował ze środków budżetowych działalność warsztatu terapii zajęciowej osób niepełnosprawnych.</w:t>
      </w:r>
    </w:p>
    <w:p w:rsidR="00843A15" w:rsidRPr="00591F13" w:rsidRDefault="00843A15" w:rsidP="00400AF6">
      <w:pPr>
        <w:pStyle w:val="Tekstpodstawowy"/>
        <w:tabs>
          <w:tab w:val="left" w:pos="96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400AF6">
        <w:rPr>
          <w:rFonts w:ascii="Liberation Serif" w:hAnsi="Liberation Serif" w:cs="Liberation Serif"/>
          <w:sz w:val="24"/>
          <w:szCs w:val="24"/>
        </w:rPr>
        <w:t>4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Będą ogłoszone konkursy na wsparcie zadań publicznych w dziedzinie kultury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 xml:space="preserve">i dziedzictwa narodowego oraz w zakresie wspierania i upowszechniania kultury fizycznej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 xml:space="preserve">i sportu, a także turystyki i krajoznawstwa oraz prowadzenia punktu nieodpłatnej pomocy prawnej. Szczegółowy zakres wspieranych zadań określi każdorazowo Zarząd w uchwale publikowanej w Biuletynie Informacji Publicznej Powiatu. 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5. Uznając celowość realizacji zadania publicznego przez organizację pozarządową lub podmiot wymieniony w art. 3 ust. 3 ustawy wymienionej w ust. 6, Zarząd może wesprzeć finansowo realizację zadania, po złożeniu oferty. 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6. Tryb zlecania realizacji wspieranych zadań odbywa się na zasadach określonych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w</w:t>
      </w:r>
      <w:r w:rsidR="0077554F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ustawie</w:t>
      </w:r>
      <w:r w:rsidR="0077554F">
        <w:rPr>
          <w:rFonts w:ascii="Liberation Serif" w:hAnsi="Liberation Serif" w:cs="Liberation Serif"/>
          <w:sz w:val="24"/>
          <w:szCs w:val="24"/>
        </w:rPr>
        <w:t>.</w:t>
      </w:r>
    </w:p>
    <w:p w:rsidR="00843A15" w:rsidRPr="00591F13" w:rsidRDefault="00843A15" w:rsidP="00843A15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VIII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Wysokość środków przeznaczanych na realizację programu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§ </w:t>
      </w:r>
      <w:r w:rsidR="00FB5DEA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>. 1. Na realizację programu w 201</w:t>
      </w:r>
      <w:r w:rsidR="00765595">
        <w:rPr>
          <w:rFonts w:ascii="Liberation Serif" w:hAnsi="Liberation Serif" w:cs="Liberation Serif"/>
          <w:sz w:val="24"/>
          <w:szCs w:val="24"/>
        </w:rPr>
        <w:t>9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r.</w:t>
      </w:r>
      <w:r w:rsidRPr="00BF2D3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7406F">
        <w:rPr>
          <w:rFonts w:ascii="Liberation Serif" w:hAnsi="Liberation Serif" w:cs="Liberation Serif"/>
          <w:sz w:val="24"/>
          <w:szCs w:val="24"/>
        </w:rPr>
        <w:t xml:space="preserve">przeznacza się nakłady, których wartość jest zbliżona do nakładów w ubiegłych latach, jednakże nie mniej niż </w:t>
      </w:r>
      <w:r w:rsidR="00B64CA6">
        <w:rPr>
          <w:rFonts w:ascii="Liberation Serif" w:hAnsi="Liberation Serif" w:cs="Liberation Serif"/>
          <w:sz w:val="24"/>
          <w:szCs w:val="24"/>
        </w:rPr>
        <w:t>2</w:t>
      </w:r>
      <w:r w:rsidR="0088625E">
        <w:rPr>
          <w:rFonts w:ascii="Liberation Serif" w:hAnsi="Liberation Serif" w:cs="Liberation Serif"/>
          <w:sz w:val="24"/>
          <w:szCs w:val="24"/>
        </w:rPr>
        <w:t>.</w:t>
      </w:r>
      <w:r w:rsidR="005F539F" w:rsidRPr="0037406F">
        <w:rPr>
          <w:rFonts w:ascii="Liberation Serif" w:hAnsi="Liberation Serif" w:cs="Liberation Serif"/>
          <w:sz w:val="24"/>
          <w:szCs w:val="24"/>
        </w:rPr>
        <w:t>000.000</w:t>
      </w:r>
      <w:r w:rsidRPr="0037406F">
        <w:rPr>
          <w:rFonts w:ascii="Liberation Serif" w:hAnsi="Liberation Serif" w:cs="Liberation Serif"/>
          <w:sz w:val="24"/>
          <w:szCs w:val="24"/>
        </w:rPr>
        <w:t xml:space="preserve"> </w:t>
      </w:r>
      <w:r w:rsidR="005F539F" w:rsidRPr="0037406F">
        <w:rPr>
          <w:rFonts w:ascii="Liberation Serif" w:hAnsi="Liberation Serif" w:cs="Liberation Serif"/>
          <w:sz w:val="24"/>
          <w:szCs w:val="24"/>
        </w:rPr>
        <w:t>zł.</w:t>
      </w:r>
      <w:r w:rsidR="0037406F">
        <w:rPr>
          <w:rFonts w:ascii="Liberation Serif" w:hAnsi="Liberation Serif" w:cs="Liberation Serif"/>
          <w:sz w:val="24"/>
          <w:szCs w:val="24"/>
        </w:rPr>
        <w:t>,</w:t>
      </w:r>
      <w:r w:rsidR="005F539F" w:rsidRPr="0037406F">
        <w:rPr>
          <w:rFonts w:ascii="Liberation Serif" w:hAnsi="Liberation Serif" w:cs="Liberation Serif"/>
          <w:sz w:val="24"/>
          <w:szCs w:val="24"/>
        </w:rPr>
        <w:t xml:space="preserve"> </w:t>
      </w:r>
      <w:r w:rsidRPr="0037406F">
        <w:rPr>
          <w:rFonts w:ascii="Liberation Serif" w:hAnsi="Liberation Serif" w:cs="Liberation Serif"/>
          <w:sz w:val="24"/>
          <w:szCs w:val="24"/>
        </w:rPr>
        <w:t>w tym na realizację zadań w trybie pozakonkursowym nie mniej niż 40</w:t>
      </w:r>
      <w:r w:rsidR="0088625E">
        <w:rPr>
          <w:rFonts w:ascii="Liberation Serif" w:hAnsi="Liberation Serif" w:cs="Liberation Serif"/>
          <w:sz w:val="24"/>
          <w:szCs w:val="24"/>
        </w:rPr>
        <w:t>.</w:t>
      </w:r>
      <w:r w:rsidR="005F539F" w:rsidRPr="0037406F">
        <w:rPr>
          <w:rFonts w:ascii="Liberation Serif" w:hAnsi="Liberation Serif" w:cs="Liberation Serif"/>
          <w:sz w:val="24"/>
          <w:szCs w:val="24"/>
        </w:rPr>
        <w:t>000</w:t>
      </w:r>
      <w:r w:rsidRPr="0037406F">
        <w:rPr>
          <w:rFonts w:ascii="Liberation Serif" w:hAnsi="Liberation Serif" w:cs="Liberation Serif"/>
          <w:sz w:val="24"/>
          <w:szCs w:val="24"/>
        </w:rPr>
        <w:t xml:space="preserve"> zł.</w:t>
      </w:r>
      <w:r w:rsidRPr="00BF2D3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 Szczegółową wysokość środków na realizację zadań zleconych określa Rada uchwale budżetowej.</w:t>
      </w:r>
    </w:p>
    <w:p w:rsidR="00332C90" w:rsidRDefault="00332C90" w:rsidP="006C4778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IX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Sposób oceny realizacji programu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 xml:space="preserve">§ </w:t>
      </w:r>
      <w:r w:rsidR="00FB5DEA">
        <w:rPr>
          <w:rFonts w:ascii="Liberation Serif" w:hAnsi="Liberation Serif" w:cs="Liberation Serif"/>
        </w:rPr>
        <w:t>10</w:t>
      </w:r>
      <w:r w:rsidRPr="00591F13">
        <w:rPr>
          <w:rFonts w:ascii="Liberation Serif" w:hAnsi="Liberation Serif" w:cs="Liberation Serif"/>
        </w:rPr>
        <w:t>. Oceny realizacji Programu dokona Rada, w formie uchwały, na podstawie przedłożonego sprawozdania Zarządu, które powinno zawierać informację o: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skonsultowanych</w:t>
      </w:r>
      <w:r w:rsidR="00A625C7">
        <w:rPr>
          <w:rFonts w:ascii="Liberation Serif" w:hAnsi="Liberation Serif" w:cs="Liberation Serif"/>
        </w:rPr>
        <w:t xml:space="preserve"> </w:t>
      </w:r>
      <w:r w:rsidRPr="00591F13">
        <w:rPr>
          <w:rFonts w:ascii="Liberation Serif" w:hAnsi="Liberation Serif" w:cs="Liberation Serif"/>
        </w:rPr>
        <w:t>z podmiotami Programu projektach</w:t>
      </w:r>
      <w:r w:rsidR="003D7173">
        <w:rPr>
          <w:rFonts w:ascii="Liberation Serif" w:hAnsi="Liberation Serif" w:cs="Liberation Serif"/>
        </w:rPr>
        <w:t xml:space="preserve"> </w:t>
      </w:r>
      <w:r w:rsidRPr="00591F13">
        <w:rPr>
          <w:rFonts w:ascii="Liberation Serif" w:hAnsi="Liberation Serif" w:cs="Liberation Serif"/>
        </w:rPr>
        <w:t xml:space="preserve">aktów normatywnych </w:t>
      </w:r>
      <w:r w:rsidR="00AB1A85">
        <w:rPr>
          <w:rFonts w:ascii="Liberation Serif" w:hAnsi="Liberation Serif" w:cs="Liberation Serif"/>
        </w:rPr>
        <w:br/>
      </w:r>
      <w:r w:rsidRPr="00591F13">
        <w:rPr>
          <w:rFonts w:ascii="Liberation Serif" w:hAnsi="Liberation Serif" w:cs="Liberation Serif"/>
        </w:rPr>
        <w:t>w</w:t>
      </w:r>
      <w:r w:rsidR="006B5C1C">
        <w:rPr>
          <w:rFonts w:ascii="Liberation Serif" w:hAnsi="Liberation Serif" w:cs="Liberation Serif"/>
        </w:rPr>
        <w:t xml:space="preserve"> </w:t>
      </w:r>
      <w:r w:rsidRPr="00591F13">
        <w:rPr>
          <w:rFonts w:ascii="Liberation Serif" w:hAnsi="Liberation Serif" w:cs="Liberation Serif"/>
        </w:rPr>
        <w:t>dziedzinach dotyczących działalności statutowej tych podmiotów,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ogłoszonych otwartych konkursach ofert na realizację zadań publicznych,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ofertach złożonych przez podmioty Programu do otwartych konkursów ofert na realizację zadań publicznych,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podmiotach Programu, które zwróciły się do Powiatu o wsparcie lub powierzenie realizacji zadań publicznych z pominięciem otwartych konkursów ofert,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podmiotach Programu, które otrzymały dofinansowanie z budżetu Powiatu na realizację zadań publicznych,</w:t>
      </w:r>
    </w:p>
    <w:p w:rsidR="00843A15" w:rsidRPr="00591F13" w:rsidRDefault="00843A15" w:rsidP="00843A15">
      <w:pPr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lastRenderedPageBreak/>
        <w:t>wysokości środków finansowych przekazanych podmiotom Programu na realizację zadań publicznych w danym roku budżetowym.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X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Informacja o sposobie tworzenia programu oraz o przebiegu konsultacji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 1</w:t>
      </w:r>
      <w:r w:rsidR="00FB5DEA">
        <w:rPr>
          <w:rFonts w:ascii="Liberation Serif" w:hAnsi="Liberation Serif" w:cs="Liberation Serif"/>
          <w:sz w:val="24"/>
          <w:szCs w:val="24"/>
        </w:rPr>
        <w:t>1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1.</w:t>
      </w: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</w:t>
      </w:r>
      <w:r w:rsidR="0077554F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 xml:space="preserve">z dnia 30 czerwca 2010 r. w </w:t>
      </w:r>
      <w:r w:rsidRPr="007D0176">
        <w:rPr>
          <w:rFonts w:ascii="Liberation Serif" w:hAnsi="Liberation Serif" w:cs="Liberation Serif"/>
          <w:sz w:val="24"/>
          <w:szCs w:val="24"/>
        </w:rPr>
        <w:t xml:space="preserve">sprawie szczegółowego sposobu konsultowania </w:t>
      </w:r>
      <w:r w:rsidR="000F5EEB" w:rsidRPr="007D0176">
        <w:rPr>
          <w:rFonts w:ascii="Liberation Serif" w:hAnsi="Liberation Serif" w:cs="Liberation Serif"/>
          <w:sz w:val="24"/>
          <w:szCs w:val="24"/>
        </w:rPr>
        <w:br/>
      </w:r>
      <w:r w:rsidRPr="007D0176">
        <w:rPr>
          <w:rFonts w:ascii="Liberation Serif" w:hAnsi="Liberation Serif" w:cs="Liberation Serif"/>
          <w:sz w:val="24"/>
          <w:szCs w:val="24"/>
        </w:rPr>
        <w:t xml:space="preserve">z organizacjami pozarządowymi i innymi podmiotami projektów aktów prawa miejscowego w dziedzinach dotyczących działalności statutowej tych organizacji (Dz. Urz. Woj. Doln. </w:t>
      </w:r>
      <w:r w:rsidR="007D0176">
        <w:rPr>
          <w:rFonts w:ascii="Liberation Serif" w:hAnsi="Liberation Serif" w:cs="Liberation Serif"/>
          <w:sz w:val="24"/>
          <w:szCs w:val="24"/>
        </w:rPr>
        <w:br/>
      </w:r>
      <w:r w:rsidRPr="007D0176">
        <w:rPr>
          <w:rFonts w:ascii="Liberation Serif" w:hAnsi="Liberation Serif" w:cs="Liberation Serif"/>
          <w:sz w:val="24"/>
          <w:szCs w:val="24"/>
        </w:rPr>
        <w:t>Nr 134, poz. 2069).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 xml:space="preserve">2. Konsultacje przedmiotowego Programu z organizacjami pozarządowymi i innymi podmiotami były prowadzone w dniach od </w:t>
      </w:r>
      <w:r w:rsidR="005F539F">
        <w:rPr>
          <w:rFonts w:ascii="Liberation Serif" w:hAnsi="Liberation Serif" w:cs="Liberation Serif"/>
          <w:sz w:val="24"/>
          <w:szCs w:val="24"/>
        </w:rPr>
        <w:t>14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do </w:t>
      </w:r>
      <w:r w:rsidR="005F539F">
        <w:rPr>
          <w:rFonts w:ascii="Liberation Serif" w:hAnsi="Liberation Serif" w:cs="Liberation Serif"/>
          <w:sz w:val="24"/>
          <w:szCs w:val="24"/>
        </w:rPr>
        <w:t>30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września  201</w:t>
      </w:r>
      <w:r w:rsidR="0077554F">
        <w:rPr>
          <w:rFonts w:ascii="Liberation Serif" w:hAnsi="Liberation Serif" w:cs="Liberation Serif"/>
          <w:sz w:val="24"/>
          <w:szCs w:val="24"/>
        </w:rPr>
        <w:t>8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r. poprzez stworzenie możliwości wyrażenia opinii i uwag na </w:t>
      </w:r>
      <w:r w:rsidR="0037406F">
        <w:rPr>
          <w:rFonts w:ascii="Liberation Serif" w:hAnsi="Liberation Serif" w:cs="Liberation Serif"/>
          <w:sz w:val="24"/>
          <w:szCs w:val="24"/>
        </w:rPr>
        <w:t>karcie konsultacyjnej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</w:t>
      </w:r>
      <w:r w:rsidRPr="007D0176">
        <w:rPr>
          <w:rFonts w:ascii="Liberation Serif" w:hAnsi="Liberation Serif" w:cs="Liberation Serif"/>
          <w:sz w:val="24"/>
          <w:szCs w:val="24"/>
        </w:rPr>
        <w:t>umieszczon</w:t>
      </w:r>
      <w:r w:rsidR="0037406F">
        <w:rPr>
          <w:rFonts w:ascii="Liberation Serif" w:hAnsi="Liberation Serif" w:cs="Liberation Serif"/>
          <w:sz w:val="24"/>
          <w:szCs w:val="24"/>
        </w:rPr>
        <w:t>ej</w:t>
      </w:r>
      <w:r w:rsidRPr="007D0176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w Biuletynie Informacji</w:t>
      </w:r>
      <w:r w:rsidR="006B5C1C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Publicznej</w:t>
      </w:r>
      <w:r w:rsidR="007D0176">
        <w:rPr>
          <w:rFonts w:ascii="Liberation Serif" w:hAnsi="Liberation Serif" w:cs="Liberation Serif"/>
          <w:sz w:val="24"/>
          <w:szCs w:val="24"/>
        </w:rPr>
        <w:t xml:space="preserve"> </w:t>
      </w:r>
      <w:r w:rsidR="0037406F">
        <w:rPr>
          <w:rFonts w:ascii="Liberation Serif" w:hAnsi="Liberation Serif" w:cs="Liberation Serif"/>
          <w:sz w:val="24"/>
          <w:szCs w:val="24"/>
        </w:rPr>
        <w:t>Powiatu.</w:t>
      </w:r>
    </w:p>
    <w:p w:rsidR="00843A15" w:rsidRPr="00591F13" w:rsidRDefault="00843A15" w:rsidP="00400AF6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3.</w:t>
      </w:r>
      <w:r w:rsidR="0051241E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Ogłoszenie wyników konsultacji opublikowano w Biuletynie Informacji</w:t>
      </w:r>
      <w:r w:rsidR="003B2B04">
        <w:rPr>
          <w:rFonts w:ascii="Liberation Serif" w:hAnsi="Liberation Serif" w:cs="Liberation Serif"/>
          <w:sz w:val="24"/>
          <w:szCs w:val="24"/>
        </w:rPr>
        <w:t xml:space="preserve"> </w:t>
      </w:r>
      <w:r w:rsidRPr="00591F13">
        <w:rPr>
          <w:rFonts w:ascii="Liberation Serif" w:hAnsi="Liberation Serif" w:cs="Liberation Serif"/>
          <w:sz w:val="24"/>
          <w:szCs w:val="24"/>
        </w:rPr>
        <w:t>Publicznej</w:t>
      </w:r>
      <w:r w:rsidR="0037406F">
        <w:rPr>
          <w:rFonts w:ascii="Liberation Serif" w:hAnsi="Liberation Serif" w:cs="Liberation Serif"/>
          <w:sz w:val="24"/>
          <w:szCs w:val="24"/>
        </w:rPr>
        <w:t xml:space="preserve"> Powiatu</w:t>
      </w:r>
      <w:r w:rsidRPr="00591F13">
        <w:rPr>
          <w:rFonts w:ascii="Liberation Serif" w:hAnsi="Liberation Serif" w:cs="Liberation Serif"/>
          <w:sz w:val="24"/>
          <w:szCs w:val="24"/>
        </w:rPr>
        <w:t>.</w:t>
      </w:r>
    </w:p>
    <w:p w:rsidR="00843A15" w:rsidRPr="00591F13" w:rsidRDefault="00843A15" w:rsidP="00332C90">
      <w:pPr>
        <w:pStyle w:val="Tekstpodstawowy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Rozdział XI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 xml:space="preserve">Tryb powoływania i zasady działania komisji konkursowych 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b/>
          <w:bCs/>
          <w:sz w:val="24"/>
          <w:szCs w:val="24"/>
        </w:rPr>
        <w:t>do opiniowania ofert w otwartych konkursach ofert</w:t>
      </w:r>
    </w:p>
    <w:p w:rsidR="00843A15" w:rsidRPr="00591F13" w:rsidRDefault="00843A15" w:rsidP="00843A15">
      <w:pPr>
        <w:pStyle w:val="Tekstpodstawowy"/>
        <w:jc w:val="center"/>
        <w:rPr>
          <w:rFonts w:ascii="Liberation Serif" w:hAnsi="Liberation Serif" w:cs="Liberation Serif"/>
          <w:sz w:val="24"/>
          <w:szCs w:val="24"/>
        </w:rPr>
      </w:pP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§ 1</w:t>
      </w:r>
      <w:r w:rsidR="00FB5DEA">
        <w:rPr>
          <w:rFonts w:ascii="Liberation Serif" w:hAnsi="Liberation Serif" w:cs="Liberation Serif"/>
          <w:sz w:val="24"/>
          <w:szCs w:val="24"/>
        </w:rPr>
        <w:t>2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. 1. Komisje konkursowe do opiniowania ofert powołuje Zarząd dla każdego konkursu </w:t>
      </w:r>
      <w:r w:rsidR="001E63C3">
        <w:rPr>
          <w:rFonts w:ascii="Liberation Serif" w:hAnsi="Liberation Serif" w:cs="Liberation Serif"/>
          <w:sz w:val="24"/>
          <w:szCs w:val="24"/>
        </w:rPr>
        <w:br/>
      </w:r>
      <w:r w:rsidRPr="00591F13">
        <w:rPr>
          <w:rFonts w:ascii="Liberation Serif" w:hAnsi="Liberation Serif" w:cs="Liberation Serif"/>
          <w:sz w:val="24"/>
          <w:szCs w:val="24"/>
        </w:rPr>
        <w:t>z osobna.</w:t>
      </w:r>
      <w:r w:rsidRPr="00591F13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843A15" w:rsidRPr="00591F13" w:rsidRDefault="00843A15" w:rsidP="00843A15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2. Komisje działają w oparciu o zasady</w:t>
      </w:r>
      <w:r w:rsidRPr="00591F13">
        <w:rPr>
          <w:rFonts w:ascii="Liberation Serif" w:hAnsi="Liberation Serif" w:cs="Liberation Serif"/>
          <w:i/>
          <w:sz w:val="24"/>
          <w:szCs w:val="24"/>
        </w:rPr>
        <w:t>,</w:t>
      </w:r>
      <w:r w:rsidRPr="00591F13">
        <w:rPr>
          <w:rFonts w:ascii="Liberation Serif" w:hAnsi="Liberation Serif" w:cs="Liberation Serif"/>
          <w:sz w:val="24"/>
          <w:szCs w:val="24"/>
        </w:rPr>
        <w:t xml:space="preserve"> zgodnie z którymi:</w:t>
      </w:r>
    </w:p>
    <w:p w:rsidR="00843A15" w:rsidRPr="00591F13" w:rsidRDefault="00843A15" w:rsidP="00843A15">
      <w:pPr>
        <w:pStyle w:val="Tekstpodstawowy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posiedzenie Komisji, na którym dokonuje się oceny formalnej i merytorycznej ofert, odbywa się na posiedzeniu zamkniętym bez udziału oferentów,</w:t>
      </w:r>
    </w:p>
    <w:p w:rsidR="00843A15" w:rsidRPr="00591F13" w:rsidRDefault="00843A15" w:rsidP="00843A15">
      <w:pPr>
        <w:pStyle w:val="Tekstpodstawowy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ocenę merytoryczną ofert Komisja ustala przez zsumowanie punktów przydzielonych ofercie przez wszystkich, obecnych na posiedzeniu, członków Komisji,</w:t>
      </w:r>
    </w:p>
    <w:p w:rsidR="00187CA7" w:rsidRDefault="00843A15" w:rsidP="0077554F">
      <w:pPr>
        <w:pStyle w:val="Tekstpodstawowy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91F13">
        <w:rPr>
          <w:rFonts w:ascii="Liberation Serif" w:hAnsi="Liberation Serif" w:cs="Liberation Serif"/>
          <w:sz w:val="24"/>
          <w:szCs w:val="24"/>
        </w:rPr>
        <w:t>protokół z przebiegu konkursu ofert wraz ze wskazaniem ofert, na które proponuje się udzielenie dotacji lub nieprzyjęcie żadnej z ofert Komisja przedkłada Zarządowi</w:t>
      </w:r>
      <w:r w:rsidR="006B5C1C">
        <w:rPr>
          <w:rFonts w:ascii="Liberation Serif" w:hAnsi="Liberation Serif" w:cs="Liberation Serif"/>
          <w:sz w:val="24"/>
          <w:szCs w:val="24"/>
        </w:rPr>
        <w:t>.</w:t>
      </w:r>
    </w:p>
    <w:p w:rsidR="00745FBF" w:rsidRDefault="00745FBF" w:rsidP="00745FBF">
      <w:pPr>
        <w:pStyle w:val="Tekstpodstawowy"/>
        <w:jc w:val="both"/>
        <w:rPr>
          <w:rFonts w:ascii="Liberation Serif" w:hAnsi="Liberation Serif" w:cs="Liberation Serif"/>
          <w:sz w:val="24"/>
          <w:szCs w:val="24"/>
        </w:rPr>
      </w:pPr>
    </w:p>
    <w:p w:rsidR="00745FBF" w:rsidRPr="00745FBF" w:rsidRDefault="00745FBF" w:rsidP="00745FBF">
      <w:pPr>
        <w:jc w:val="center"/>
        <w:rPr>
          <w:rFonts w:ascii="Liberation Serif" w:hAnsi="Liberation Serif" w:cs="Liberation Serif"/>
          <w:b/>
        </w:rPr>
      </w:pPr>
      <w:r w:rsidRPr="00745FBF">
        <w:rPr>
          <w:rFonts w:ascii="Liberation Serif" w:hAnsi="Liberation Serif" w:cs="Liberation Serif"/>
          <w:b/>
        </w:rPr>
        <w:t>Rozdział XII</w:t>
      </w:r>
    </w:p>
    <w:p w:rsidR="00745FBF" w:rsidRDefault="00745FBF" w:rsidP="00745FBF">
      <w:pPr>
        <w:ind w:left="2832" w:firstLine="708"/>
        <w:rPr>
          <w:rFonts w:ascii="Liberation Serif" w:hAnsi="Liberation Serif" w:cs="Liberation Serif"/>
          <w:b/>
        </w:rPr>
      </w:pPr>
      <w:r w:rsidRPr="00745FBF">
        <w:rPr>
          <w:rFonts w:ascii="Liberation Serif" w:hAnsi="Liberation Serif" w:cs="Liberation Serif"/>
          <w:b/>
        </w:rPr>
        <w:t>Postanowienia końcowe</w:t>
      </w:r>
    </w:p>
    <w:p w:rsidR="00745FBF" w:rsidRPr="00745FBF" w:rsidRDefault="00745FBF" w:rsidP="00745FBF">
      <w:pPr>
        <w:ind w:left="2832" w:firstLine="708"/>
        <w:rPr>
          <w:rFonts w:ascii="Liberation Serif" w:hAnsi="Liberation Serif" w:cs="Liberation Serif"/>
          <w:b/>
        </w:rPr>
      </w:pPr>
    </w:p>
    <w:p w:rsidR="00745FBF" w:rsidRPr="00745FBF" w:rsidRDefault="00745FBF" w:rsidP="00745FBF">
      <w:pPr>
        <w:jc w:val="both"/>
        <w:rPr>
          <w:rFonts w:ascii="Liberation Serif" w:hAnsi="Liberation Serif" w:cs="Liberation Serif"/>
        </w:rPr>
      </w:pPr>
      <w:r w:rsidRPr="00591F13">
        <w:rPr>
          <w:rFonts w:ascii="Liberation Serif" w:hAnsi="Liberation Serif" w:cs="Liberation Serif"/>
        </w:rPr>
        <w:t>§</w:t>
      </w:r>
      <w:r>
        <w:rPr>
          <w:rFonts w:ascii="Liberation Serif" w:hAnsi="Liberation Serif" w:cs="Liberation Serif"/>
        </w:rPr>
        <w:t xml:space="preserve">  </w:t>
      </w:r>
      <w:r w:rsidRPr="00745FBF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 xml:space="preserve">3. </w:t>
      </w:r>
      <w:r w:rsidRPr="00745FBF">
        <w:rPr>
          <w:rFonts w:ascii="Liberation Serif" w:hAnsi="Liberation Serif" w:cs="Liberation Serif"/>
        </w:rPr>
        <w:t xml:space="preserve">Zmiany niniejszego </w:t>
      </w:r>
      <w:r>
        <w:rPr>
          <w:rFonts w:ascii="Liberation Serif" w:hAnsi="Liberation Serif" w:cs="Liberation Serif"/>
        </w:rPr>
        <w:t>Programu</w:t>
      </w:r>
      <w:r w:rsidRPr="00745FBF">
        <w:rPr>
          <w:rFonts w:ascii="Liberation Serif" w:hAnsi="Liberation Serif" w:cs="Liberation Serif"/>
        </w:rPr>
        <w:t xml:space="preserve"> wymagają formy przyjętej dla jego uchwalenia. </w:t>
      </w:r>
    </w:p>
    <w:p w:rsidR="00745FBF" w:rsidRPr="00745FBF" w:rsidRDefault="00745FBF" w:rsidP="00745FBF">
      <w:pPr>
        <w:pStyle w:val="Tekstpodstawowy"/>
        <w:rPr>
          <w:rFonts w:ascii="Liberation Serif" w:hAnsi="Liberation Serif" w:cs="Liberation Serif"/>
          <w:sz w:val="24"/>
          <w:szCs w:val="24"/>
        </w:rPr>
      </w:pPr>
    </w:p>
    <w:sectPr w:rsidR="00745FBF" w:rsidRPr="00745FBF" w:rsidSect="0089189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1A1" w:rsidRDefault="007961A1" w:rsidP="00400531">
      <w:r>
        <w:separator/>
      </w:r>
    </w:p>
  </w:endnote>
  <w:endnote w:type="continuationSeparator" w:id="0">
    <w:p w:rsidR="007961A1" w:rsidRDefault="007961A1" w:rsidP="0040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1A1" w:rsidRDefault="007961A1" w:rsidP="00400531">
      <w:r>
        <w:separator/>
      </w:r>
    </w:p>
  </w:footnote>
  <w:footnote w:type="continuationSeparator" w:id="0">
    <w:p w:rsidR="007961A1" w:rsidRDefault="007961A1" w:rsidP="0040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8098"/>
      <w:docPartObj>
        <w:docPartGallery w:val="Page Numbers (Top of Page)"/>
        <w:docPartUnique/>
      </w:docPartObj>
    </w:sdtPr>
    <w:sdtEndPr/>
    <w:sdtContent>
      <w:p w:rsidR="0089189F" w:rsidRDefault="00E8317C">
        <w:pPr>
          <w:pStyle w:val="Nagwek"/>
          <w:jc w:val="center"/>
        </w:pPr>
        <w:r>
          <w:fldChar w:fldCharType="begin"/>
        </w:r>
        <w:r w:rsidR="00843A15">
          <w:instrText xml:space="preserve"> PAGE   \* MERGEFORMAT </w:instrText>
        </w:r>
        <w:r>
          <w:fldChar w:fldCharType="separate"/>
        </w:r>
        <w:r w:rsidR="001F3645">
          <w:rPr>
            <w:noProof/>
          </w:rPr>
          <w:t>6</w:t>
        </w:r>
        <w:r>
          <w:fldChar w:fldCharType="end"/>
        </w:r>
      </w:p>
    </w:sdtContent>
  </w:sdt>
  <w:p w:rsidR="0089189F" w:rsidRDefault="00796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6A2"/>
    <w:multiLevelType w:val="hybridMultilevel"/>
    <w:tmpl w:val="3E800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C1E"/>
    <w:multiLevelType w:val="hybridMultilevel"/>
    <w:tmpl w:val="FC7CCA78"/>
    <w:lvl w:ilvl="0" w:tplc="746CD14E">
      <w:start w:val="2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42110"/>
    <w:multiLevelType w:val="hybridMultilevel"/>
    <w:tmpl w:val="18D89E32"/>
    <w:lvl w:ilvl="0" w:tplc="593A91B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14574"/>
    <w:multiLevelType w:val="hybridMultilevel"/>
    <w:tmpl w:val="48CE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E38"/>
    <w:multiLevelType w:val="hybridMultilevel"/>
    <w:tmpl w:val="584241D4"/>
    <w:lvl w:ilvl="0" w:tplc="AD064A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F59D5"/>
    <w:multiLevelType w:val="hybridMultilevel"/>
    <w:tmpl w:val="E2F6B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5524C"/>
    <w:multiLevelType w:val="hybridMultilevel"/>
    <w:tmpl w:val="0E2AA8D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B953C39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61AF"/>
    <w:multiLevelType w:val="hybridMultilevel"/>
    <w:tmpl w:val="479CB526"/>
    <w:lvl w:ilvl="0" w:tplc="F91C2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A15"/>
    <w:rsid w:val="00011F92"/>
    <w:rsid w:val="00081462"/>
    <w:rsid w:val="000A70D3"/>
    <w:rsid w:val="000D6854"/>
    <w:rsid w:val="000E3E20"/>
    <w:rsid w:val="000F5EEB"/>
    <w:rsid w:val="00121C08"/>
    <w:rsid w:val="00167C6D"/>
    <w:rsid w:val="001C3A01"/>
    <w:rsid w:val="001C55F9"/>
    <w:rsid w:val="001E183B"/>
    <w:rsid w:val="001E63C3"/>
    <w:rsid w:val="001F3645"/>
    <w:rsid w:val="00223602"/>
    <w:rsid w:val="00292463"/>
    <w:rsid w:val="00293381"/>
    <w:rsid w:val="002C4EBD"/>
    <w:rsid w:val="003078E4"/>
    <w:rsid w:val="00312454"/>
    <w:rsid w:val="00332C90"/>
    <w:rsid w:val="00333036"/>
    <w:rsid w:val="003439A0"/>
    <w:rsid w:val="0037406F"/>
    <w:rsid w:val="0038046C"/>
    <w:rsid w:val="003B2B04"/>
    <w:rsid w:val="003C17FB"/>
    <w:rsid w:val="003C6B14"/>
    <w:rsid w:val="003D6371"/>
    <w:rsid w:val="003D7173"/>
    <w:rsid w:val="00400531"/>
    <w:rsid w:val="00400AF6"/>
    <w:rsid w:val="004125F9"/>
    <w:rsid w:val="00425CD3"/>
    <w:rsid w:val="004944D4"/>
    <w:rsid w:val="004A08DE"/>
    <w:rsid w:val="004C4CDE"/>
    <w:rsid w:val="004D12F4"/>
    <w:rsid w:val="004E2599"/>
    <w:rsid w:val="0051241E"/>
    <w:rsid w:val="00582CCE"/>
    <w:rsid w:val="00591F13"/>
    <w:rsid w:val="005F539F"/>
    <w:rsid w:val="00601D6B"/>
    <w:rsid w:val="00631774"/>
    <w:rsid w:val="00655D03"/>
    <w:rsid w:val="00676B00"/>
    <w:rsid w:val="006B5C1C"/>
    <w:rsid w:val="006C4778"/>
    <w:rsid w:val="006D443E"/>
    <w:rsid w:val="006D67B7"/>
    <w:rsid w:val="00745FBF"/>
    <w:rsid w:val="00754CED"/>
    <w:rsid w:val="00765595"/>
    <w:rsid w:val="0077554F"/>
    <w:rsid w:val="007961A1"/>
    <w:rsid w:val="007C7BC8"/>
    <w:rsid w:val="007D0176"/>
    <w:rsid w:val="007D0A11"/>
    <w:rsid w:val="00826492"/>
    <w:rsid w:val="00843A15"/>
    <w:rsid w:val="0084461D"/>
    <w:rsid w:val="008760F0"/>
    <w:rsid w:val="0088625E"/>
    <w:rsid w:val="008E0877"/>
    <w:rsid w:val="008F51FE"/>
    <w:rsid w:val="00974BA0"/>
    <w:rsid w:val="00982364"/>
    <w:rsid w:val="009972E3"/>
    <w:rsid w:val="009A0802"/>
    <w:rsid w:val="009F01E1"/>
    <w:rsid w:val="009F64D0"/>
    <w:rsid w:val="009F7205"/>
    <w:rsid w:val="00A047F7"/>
    <w:rsid w:val="00A122A3"/>
    <w:rsid w:val="00A2354D"/>
    <w:rsid w:val="00A3164A"/>
    <w:rsid w:val="00A5603C"/>
    <w:rsid w:val="00A625C7"/>
    <w:rsid w:val="00AA3F71"/>
    <w:rsid w:val="00AB1A85"/>
    <w:rsid w:val="00AB51EB"/>
    <w:rsid w:val="00B43775"/>
    <w:rsid w:val="00B47E7B"/>
    <w:rsid w:val="00B64CA6"/>
    <w:rsid w:val="00B90A6E"/>
    <w:rsid w:val="00BB189C"/>
    <w:rsid w:val="00BD45B0"/>
    <w:rsid w:val="00BF2D37"/>
    <w:rsid w:val="00C75EA5"/>
    <w:rsid w:val="00C760BC"/>
    <w:rsid w:val="00CA4998"/>
    <w:rsid w:val="00CB1954"/>
    <w:rsid w:val="00CC4861"/>
    <w:rsid w:val="00CE1C2E"/>
    <w:rsid w:val="00D3038D"/>
    <w:rsid w:val="00D44068"/>
    <w:rsid w:val="00D453F7"/>
    <w:rsid w:val="00D712DF"/>
    <w:rsid w:val="00DA3D4A"/>
    <w:rsid w:val="00DA479B"/>
    <w:rsid w:val="00DE2CE4"/>
    <w:rsid w:val="00DF73EE"/>
    <w:rsid w:val="00E01539"/>
    <w:rsid w:val="00E30208"/>
    <w:rsid w:val="00E660A2"/>
    <w:rsid w:val="00E8317C"/>
    <w:rsid w:val="00EE1C07"/>
    <w:rsid w:val="00F031B5"/>
    <w:rsid w:val="00F06555"/>
    <w:rsid w:val="00F17B64"/>
    <w:rsid w:val="00F32D82"/>
    <w:rsid w:val="00F403A7"/>
    <w:rsid w:val="00F45FDC"/>
    <w:rsid w:val="00F52738"/>
    <w:rsid w:val="00FB352B"/>
    <w:rsid w:val="00FB5DEA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7F3C"/>
  <w15:docId w15:val="{F72D4A5E-DE9D-454D-ACD7-54B99648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843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3A1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3A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3A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locked/>
    <w:rsid w:val="00843A15"/>
  </w:style>
  <w:style w:type="paragraph" w:customStyle="1" w:styleId="Tekstpodstawowywcity1">
    <w:name w:val="Tekst podstawowy wcięty1"/>
    <w:basedOn w:val="Normalny"/>
    <w:link w:val="BodyTextIndentChar"/>
    <w:semiHidden/>
    <w:rsid w:val="00843A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3A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5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B04D-AA3C-4670-8F31-49443FDF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1817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Chabros</cp:lastModifiedBy>
  <cp:revision>67</cp:revision>
  <cp:lastPrinted>2018-07-30T12:47:00Z</cp:lastPrinted>
  <dcterms:created xsi:type="dcterms:W3CDTF">2017-07-10T10:04:00Z</dcterms:created>
  <dcterms:modified xsi:type="dcterms:W3CDTF">2018-07-31T08:49:00Z</dcterms:modified>
</cp:coreProperties>
</file>