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62" w:rsidRDefault="00694562" w:rsidP="00694562">
      <w:pPr>
        <w:pStyle w:val="Bezodstpw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5F1F72" w:rsidRPr="00F64107" w:rsidRDefault="00FF6C23" w:rsidP="005F1F72">
      <w:pPr>
        <w:pStyle w:val="Bezodstpw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Uchwała Nr 203/624/18</w:t>
      </w:r>
    </w:p>
    <w:p w:rsidR="005F1F72" w:rsidRPr="00F64107" w:rsidRDefault="005F1F72" w:rsidP="005F1F72">
      <w:pPr>
        <w:pStyle w:val="Bezodstpw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4107">
        <w:rPr>
          <w:rFonts w:ascii="Liberation Serif" w:hAnsi="Liberation Serif" w:cs="Liberation Serif"/>
          <w:b/>
          <w:sz w:val="28"/>
          <w:szCs w:val="28"/>
        </w:rPr>
        <w:t>Zarządu Powiatu Jeleniogórskiego</w:t>
      </w:r>
    </w:p>
    <w:p w:rsidR="005F1F72" w:rsidRPr="00F64107" w:rsidRDefault="00FF6C23" w:rsidP="005F1F72">
      <w:pPr>
        <w:pStyle w:val="Bezodstpw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z dnia 19 marca 2018 r.</w:t>
      </w:r>
      <w:bookmarkStart w:id="0" w:name="_GoBack"/>
      <w:bookmarkEnd w:id="0"/>
    </w:p>
    <w:p w:rsidR="005F1F72" w:rsidRPr="00F64107" w:rsidRDefault="005F1F72" w:rsidP="005F1F72">
      <w:pPr>
        <w:pStyle w:val="Bezodstpw"/>
        <w:jc w:val="center"/>
        <w:rPr>
          <w:rFonts w:ascii="Liberation Serif" w:hAnsi="Liberation Serif" w:cs="Liberation Serif"/>
          <w:sz w:val="28"/>
          <w:szCs w:val="28"/>
        </w:rPr>
      </w:pPr>
    </w:p>
    <w:p w:rsidR="005F1F72" w:rsidRPr="00F64107" w:rsidRDefault="005F1F72" w:rsidP="00DE7CDC">
      <w:pPr>
        <w:pStyle w:val="Bezodstpw"/>
        <w:jc w:val="center"/>
        <w:rPr>
          <w:rFonts w:ascii="Liberation Serif" w:hAnsi="Liberation Serif" w:cs="Liberation Serif"/>
          <w:sz w:val="28"/>
          <w:szCs w:val="28"/>
        </w:rPr>
      </w:pPr>
    </w:p>
    <w:p w:rsidR="007926F5" w:rsidRPr="00B075F4" w:rsidRDefault="005F1F72" w:rsidP="00DE7CDC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F64107">
        <w:rPr>
          <w:rFonts w:ascii="Liberation Serif" w:hAnsi="Liberation Serif" w:cs="Liberation Serif"/>
          <w:sz w:val="24"/>
          <w:szCs w:val="24"/>
        </w:rPr>
        <w:t xml:space="preserve">w sprawie akceptacji treści </w:t>
      </w:r>
      <w:r>
        <w:rPr>
          <w:rFonts w:ascii="Liberation Serif" w:hAnsi="Liberation Serif" w:cs="Liberation Serif"/>
          <w:sz w:val="24"/>
          <w:szCs w:val="24"/>
        </w:rPr>
        <w:t xml:space="preserve">projektu umówPowiatu Jeleniogórskiego </w:t>
      </w:r>
      <w:r w:rsidRPr="00F64107">
        <w:rPr>
          <w:rFonts w:ascii="Liberation Serif" w:hAnsi="Liberation Serif" w:cs="Liberation Serif"/>
          <w:sz w:val="24"/>
          <w:szCs w:val="24"/>
        </w:rPr>
        <w:t xml:space="preserve">z Gminami </w:t>
      </w:r>
      <w:r>
        <w:rPr>
          <w:rFonts w:ascii="Liberation Serif" w:hAnsi="Liberation Serif" w:cs="Liberation Serif"/>
          <w:sz w:val="24"/>
          <w:szCs w:val="24"/>
        </w:rPr>
        <w:t xml:space="preserve">Powiatu  </w:t>
      </w:r>
      <w:r w:rsidRPr="00F64107">
        <w:rPr>
          <w:rFonts w:ascii="Liberation Serif" w:hAnsi="Liberation Serif" w:cs="Liberation Serif"/>
          <w:sz w:val="24"/>
          <w:szCs w:val="24"/>
        </w:rPr>
        <w:t xml:space="preserve">dotyczących </w:t>
      </w:r>
      <w:r w:rsidR="007926F5">
        <w:rPr>
          <w:rFonts w:ascii="Liberation Serif" w:hAnsi="Liberation Serif" w:cs="Liberation Serif"/>
          <w:sz w:val="24"/>
          <w:szCs w:val="24"/>
        </w:rPr>
        <w:t xml:space="preserve"> wspólnej realizacji</w:t>
      </w:r>
      <w:r w:rsidR="007926F5" w:rsidRPr="00B075F4">
        <w:rPr>
          <w:rFonts w:ascii="Liberation Serif" w:hAnsi="Liberation Serif" w:cs="Liberation Serif"/>
          <w:sz w:val="24"/>
          <w:szCs w:val="24"/>
        </w:rPr>
        <w:t xml:space="preserve"> finasowania zadania polegającego na zakupie oznakowanego </w:t>
      </w:r>
      <w:r w:rsidR="007926F5">
        <w:rPr>
          <w:rFonts w:ascii="Liberation Serif" w:hAnsi="Liberation Serif" w:cs="Liberation Serif"/>
          <w:sz w:val="24"/>
          <w:szCs w:val="24"/>
        </w:rPr>
        <w:t xml:space="preserve">średniego </w:t>
      </w:r>
      <w:r w:rsidR="007926F5" w:rsidRPr="00B075F4">
        <w:rPr>
          <w:rFonts w:ascii="Liberation Serif" w:hAnsi="Liberation Serif" w:cs="Liberation Serif"/>
          <w:sz w:val="24"/>
          <w:szCs w:val="24"/>
        </w:rPr>
        <w:t>samochodu</w:t>
      </w:r>
      <w:r w:rsidR="007926F5">
        <w:rPr>
          <w:rFonts w:ascii="Liberation Serif" w:hAnsi="Liberation Serif" w:cs="Liberation Serif"/>
          <w:sz w:val="24"/>
          <w:szCs w:val="24"/>
        </w:rPr>
        <w:t xml:space="preserve"> gaśniczego dla Jednostki Ratowniczo – Gaśniczej Komendy Miejskiej Państwowej S</w:t>
      </w:r>
      <w:r w:rsidR="00C31170">
        <w:rPr>
          <w:rFonts w:ascii="Liberation Serif" w:hAnsi="Liberation Serif" w:cs="Liberation Serif"/>
          <w:sz w:val="24"/>
          <w:szCs w:val="24"/>
        </w:rPr>
        <w:t>traży Pożarnej w Jeleniej Górze</w:t>
      </w:r>
    </w:p>
    <w:p w:rsidR="005F1F72" w:rsidRPr="00F64107" w:rsidRDefault="005F1F72" w:rsidP="007926F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5F1F72" w:rsidRPr="00F64107" w:rsidRDefault="005F1F72" w:rsidP="005F1F72">
      <w:pPr>
        <w:pStyle w:val="Bezodstpw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F64107">
        <w:rPr>
          <w:rFonts w:ascii="Liberation Serif" w:hAnsi="Liberation Serif" w:cs="Liberation Serif"/>
          <w:sz w:val="24"/>
          <w:szCs w:val="24"/>
        </w:rPr>
        <w:t>Na podstawie art. 4 ust. 1 pkt 15 i ust. 2 ustawy z dnia 5 czerwca 1998r. o samor</w:t>
      </w:r>
      <w:r>
        <w:rPr>
          <w:rFonts w:ascii="Liberation Serif" w:hAnsi="Liberation Serif" w:cs="Liberation Serif"/>
          <w:sz w:val="24"/>
          <w:szCs w:val="24"/>
        </w:rPr>
        <w:t xml:space="preserve">ządzie powiatowym (Dz. U. z 2016 r., poz. 814 z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>
        <w:rPr>
          <w:rFonts w:ascii="Liberation Serif" w:hAnsi="Liberation Serif" w:cs="Liberation Serif"/>
          <w:sz w:val="24"/>
          <w:szCs w:val="24"/>
        </w:rPr>
        <w:t>. zm.</w:t>
      </w:r>
      <w:r w:rsidRPr="00F64107">
        <w:rPr>
          <w:rFonts w:ascii="Liberation Serif" w:hAnsi="Liberation Serif" w:cs="Liberation Serif"/>
          <w:sz w:val="24"/>
          <w:szCs w:val="24"/>
        </w:rPr>
        <w:t>) oraz art. 220 ust. 1 i 2 ustawy z dnia 27 sierpnia 2009 roku o fina</w:t>
      </w:r>
      <w:r>
        <w:rPr>
          <w:rFonts w:ascii="Liberation Serif" w:hAnsi="Liberation Serif" w:cs="Liberation Serif"/>
          <w:sz w:val="24"/>
          <w:szCs w:val="24"/>
        </w:rPr>
        <w:t xml:space="preserve">nsach publicznych (Dz. U. z 2016 r., poz. 1870 z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>
        <w:rPr>
          <w:rFonts w:ascii="Liberation Serif" w:hAnsi="Liberation Serif" w:cs="Liberation Serif"/>
          <w:sz w:val="24"/>
          <w:szCs w:val="24"/>
        </w:rPr>
        <w:t>. zm. )</w:t>
      </w:r>
      <w:r w:rsidRPr="00F64107">
        <w:rPr>
          <w:rFonts w:ascii="Liberation Serif" w:hAnsi="Liberation Serif" w:cs="Liberation Serif"/>
          <w:sz w:val="24"/>
          <w:szCs w:val="24"/>
        </w:rPr>
        <w:t xml:space="preserve"> uchwala się co następuje:</w:t>
      </w:r>
    </w:p>
    <w:p w:rsidR="005F1F72" w:rsidRPr="00F64107" w:rsidRDefault="005F1F72" w:rsidP="005F1F72">
      <w:pPr>
        <w:pStyle w:val="Bezodstpw"/>
        <w:jc w:val="both"/>
        <w:rPr>
          <w:rFonts w:ascii="Liberation Serif" w:hAnsi="Liberation Serif" w:cs="Liberation Serif"/>
          <w:sz w:val="24"/>
          <w:szCs w:val="24"/>
        </w:rPr>
      </w:pPr>
    </w:p>
    <w:p w:rsidR="007926F5" w:rsidRPr="00B075F4" w:rsidRDefault="005F1F72" w:rsidP="007926F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>
        <w:rPr>
          <w:rFonts w:ascii="Liberation Serif" w:hAnsi="Liberation Serif" w:cs="Liberation Serif"/>
          <w:b/>
          <w:sz w:val="24"/>
          <w:szCs w:val="24"/>
        </w:rPr>
        <w:t>§ 1</w:t>
      </w:r>
      <w:r w:rsidRPr="00F64107">
        <w:rPr>
          <w:rFonts w:ascii="Liberation Serif" w:hAnsi="Liberation Serif" w:cs="Liberation Serif"/>
          <w:b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Akceptuje się treść projektu umówPowiatu Jeleniogórskiego </w:t>
      </w:r>
      <w:r w:rsidRPr="00F64107">
        <w:rPr>
          <w:rFonts w:ascii="Liberation Serif" w:hAnsi="Liberation Serif" w:cs="Liberation Serif"/>
          <w:sz w:val="24"/>
          <w:szCs w:val="24"/>
        </w:rPr>
        <w:t xml:space="preserve">z </w:t>
      </w:r>
      <w:r>
        <w:rPr>
          <w:rFonts w:ascii="Liberation Serif" w:hAnsi="Liberation Serif" w:cs="Liberation Serif"/>
          <w:sz w:val="24"/>
          <w:szCs w:val="24"/>
        </w:rPr>
        <w:t>Gminami Powiatu</w:t>
      </w:r>
      <w:r w:rsidRPr="00F64107">
        <w:rPr>
          <w:rFonts w:ascii="Liberation Serif" w:hAnsi="Liberation Serif" w:cs="Liberation Serif"/>
          <w:sz w:val="24"/>
          <w:szCs w:val="24"/>
        </w:rPr>
        <w:t xml:space="preserve"> dotyczących realizacji</w:t>
      </w:r>
      <w:r w:rsidR="007926F5">
        <w:rPr>
          <w:rFonts w:ascii="Liberation Serif" w:hAnsi="Liberation Serif" w:cs="Liberation Serif"/>
          <w:sz w:val="24"/>
          <w:szCs w:val="24"/>
        </w:rPr>
        <w:t xml:space="preserve"> i współfinansowania w roku 2018</w:t>
      </w:r>
      <w:r w:rsidRPr="00F64107">
        <w:rPr>
          <w:rFonts w:ascii="Liberation Serif" w:hAnsi="Liberation Serif" w:cs="Liberation Serif"/>
          <w:sz w:val="24"/>
          <w:szCs w:val="24"/>
        </w:rPr>
        <w:t xml:space="preserve"> zadania polegającego na zakupie  oznakowanego </w:t>
      </w:r>
      <w:r w:rsidR="007926F5">
        <w:rPr>
          <w:rFonts w:ascii="Liberation Serif" w:hAnsi="Liberation Serif" w:cs="Liberation Serif"/>
          <w:sz w:val="24"/>
          <w:szCs w:val="24"/>
        </w:rPr>
        <w:t xml:space="preserve">średniego </w:t>
      </w:r>
      <w:r w:rsidR="007926F5" w:rsidRPr="00B075F4">
        <w:rPr>
          <w:rFonts w:ascii="Liberation Serif" w:hAnsi="Liberation Serif" w:cs="Liberation Serif"/>
          <w:sz w:val="24"/>
          <w:szCs w:val="24"/>
        </w:rPr>
        <w:t>samochodu</w:t>
      </w:r>
      <w:r w:rsidR="007926F5">
        <w:rPr>
          <w:rFonts w:ascii="Liberation Serif" w:hAnsi="Liberation Serif" w:cs="Liberation Serif"/>
          <w:sz w:val="24"/>
          <w:szCs w:val="24"/>
        </w:rPr>
        <w:t xml:space="preserve"> gaśniczego dla Jednostki Ratowniczo – Gaśniczej Komendy Miejskiej Państwowej Straży Pożarnej w Jeleniej Górze.</w:t>
      </w:r>
    </w:p>
    <w:p w:rsidR="005F1F72" w:rsidRPr="005F1F72" w:rsidRDefault="007926F5" w:rsidP="007926F5">
      <w:pPr>
        <w:pStyle w:val="Bezodstpw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§ 2</w:t>
      </w:r>
      <w:r w:rsidR="005F1F72" w:rsidRPr="005F1F72">
        <w:rPr>
          <w:rFonts w:ascii="Liberation Serif" w:hAnsi="Liberation Serif" w:cs="Liberation Serif"/>
          <w:b/>
          <w:sz w:val="24"/>
          <w:szCs w:val="24"/>
        </w:rPr>
        <w:t>.</w:t>
      </w:r>
      <w:r w:rsidR="005F1F72" w:rsidRPr="005F1F72">
        <w:rPr>
          <w:rFonts w:ascii="Liberation Serif" w:hAnsi="Liberation Serif" w:cs="Liberation Serif"/>
          <w:sz w:val="24"/>
          <w:szCs w:val="24"/>
        </w:rPr>
        <w:t xml:space="preserve"> Uchwała wchodzi w życie z dniem podjęcia.</w:t>
      </w:r>
    </w:p>
    <w:p w:rsidR="005F1F72" w:rsidRPr="005F1F72" w:rsidRDefault="005F1F72" w:rsidP="005F1F72">
      <w:pPr>
        <w:rPr>
          <w:rFonts w:ascii="Liberation Serif" w:hAnsi="Liberation Serif" w:cs="Liberation Serif"/>
          <w:b/>
          <w:sz w:val="24"/>
          <w:szCs w:val="24"/>
        </w:rPr>
      </w:pPr>
    </w:p>
    <w:p w:rsidR="00692628" w:rsidRDefault="00C31170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DE7CDC" w:rsidRDefault="00DE7CDC" w:rsidP="00DE7CDC">
      <w:pPr>
        <w:ind w:left="360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Przewodniczący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 xml:space="preserve">Wicestarosta       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Członek</w:t>
      </w:r>
    </w:p>
    <w:p w:rsidR="00DE7CDC" w:rsidRDefault="00DE7CDC" w:rsidP="00DE7CDC">
      <w:pPr>
        <w:ind w:left="360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Zarządu Powiatu                                                        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Zarządu Powiatu</w:t>
      </w:r>
    </w:p>
    <w:p w:rsidR="00DE7CDC" w:rsidRDefault="00DE7CDC" w:rsidP="00DE7CDC">
      <w:pPr>
        <w:ind w:left="360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Anna Konieczyńska              </w:t>
      </w:r>
      <w:r>
        <w:rPr>
          <w:rFonts w:ascii="Liberation Serif" w:hAnsi="Liberation Serif" w:cs="Liberation Serif"/>
          <w:sz w:val="22"/>
        </w:rPr>
        <w:tab/>
        <w:t xml:space="preserve">Paweł Kwiatkowski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Andrzej Walczak</w:t>
      </w:r>
    </w:p>
    <w:p w:rsidR="00DE7CDC" w:rsidRDefault="00DE7CDC" w:rsidP="00DE7CDC">
      <w:pPr>
        <w:ind w:left="360"/>
        <w:jc w:val="both"/>
        <w:rPr>
          <w:rFonts w:ascii="Liberation Serif" w:hAnsi="Liberation Serif" w:cs="Liberation Serif"/>
          <w:sz w:val="22"/>
        </w:rPr>
      </w:pPr>
    </w:p>
    <w:p w:rsidR="00DE7CDC" w:rsidRDefault="00DE7CDC" w:rsidP="00DE7CDC">
      <w:pPr>
        <w:ind w:left="360"/>
        <w:jc w:val="both"/>
        <w:rPr>
          <w:rFonts w:ascii="Liberation Serif" w:hAnsi="Liberation Serif" w:cs="Liberation Serif"/>
          <w:sz w:val="22"/>
        </w:rPr>
      </w:pPr>
    </w:p>
    <w:p w:rsidR="002F2597" w:rsidRDefault="002F2597"/>
    <w:p w:rsidR="002F2597" w:rsidRDefault="002F2597"/>
    <w:p w:rsidR="00AF2D03" w:rsidRDefault="00AF2D03" w:rsidP="00AF6E97">
      <w:pPr>
        <w:ind w:firstLine="708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AF2D03" w:rsidRPr="00F64107" w:rsidRDefault="00AF2D03" w:rsidP="00AF2D03">
      <w:pPr>
        <w:spacing w:line="36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64107">
        <w:rPr>
          <w:rFonts w:ascii="Liberation Serif" w:hAnsi="Liberation Serif" w:cs="Liberation Serif"/>
          <w:b/>
          <w:sz w:val="24"/>
          <w:szCs w:val="24"/>
        </w:rPr>
        <w:t>Uzasadnienie</w:t>
      </w:r>
    </w:p>
    <w:p w:rsidR="00AF2D03" w:rsidRPr="00F64107" w:rsidRDefault="00AF2D03" w:rsidP="00AF2D0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AF2D03" w:rsidRPr="00F64107" w:rsidRDefault="00AF2D03" w:rsidP="00AF2D03">
      <w:pPr>
        <w:ind w:firstLine="708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64107">
        <w:rPr>
          <w:rFonts w:ascii="Liberation Serif" w:hAnsi="Liberation Serif" w:cs="Liberation Serif"/>
          <w:sz w:val="24"/>
          <w:szCs w:val="24"/>
        </w:rPr>
        <w:t>Na podstawie art. 220 ust. 1 i 2 ustawy o finansach publicznych z budżetu jednostki samorządu terytorialnego może być udzielona innym jednostkom samorządu terytorialnego, na podstawie umowy, pomoc finansowa w formie dotacji celowej lub pomoc rzeczowa.</w:t>
      </w:r>
    </w:p>
    <w:p w:rsidR="00AF2D03" w:rsidRPr="00F64107" w:rsidRDefault="00AF2D03" w:rsidP="00AF2D0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F64107">
        <w:rPr>
          <w:rFonts w:ascii="Liberation Serif" w:hAnsi="Liberation Serif" w:cs="Liberation Serif"/>
          <w:bCs/>
          <w:sz w:val="24"/>
          <w:szCs w:val="24"/>
        </w:rPr>
        <w:t>Biorąc powyższe pod uwagę podjęcie przedmiotowej uchwały jest zasadne.</w:t>
      </w:r>
    </w:p>
    <w:p w:rsidR="00AF2D03" w:rsidRPr="00F64107" w:rsidRDefault="00AF2D03" w:rsidP="00AF2D03">
      <w:pPr>
        <w:spacing w:line="360" w:lineRule="auto"/>
        <w:rPr>
          <w:sz w:val="24"/>
          <w:szCs w:val="24"/>
        </w:rPr>
      </w:pPr>
    </w:p>
    <w:p w:rsidR="00AF2D03" w:rsidRPr="00F64107" w:rsidRDefault="00AF2D03" w:rsidP="00AF6E9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AF6E97" w:rsidRPr="00F64107" w:rsidRDefault="00AF6E97" w:rsidP="00AF6E97">
      <w:pPr>
        <w:spacing w:line="360" w:lineRule="auto"/>
        <w:rPr>
          <w:sz w:val="24"/>
          <w:szCs w:val="24"/>
        </w:rPr>
      </w:pPr>
    </w:p>
    <w:p w:rsidR="002F2597" w:rsidRDefault="002F2597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/>
    <w:p w:rsidR="00B83051" w:rsidRDefault="00B83051" w:rsidP="00B83051">
      <w:pPr>
        <w:spacing w:after="120" w:line="276" w:lineRule="auto"/>
        <w:jc w:val="right"/>
        <w:rPr>
          <w:rFonts w:ascii="Liberation Serif" w:hAnsi="Liberation Serif" w:cs="Liberation Serif"/>
          <w:b/>
          <w:spacing w:val="40"/>
          <w:sz w:val="28"/>
          <w:szCs w:val="28"/>
        </w:rPr>
      </w:pPr>
      <w:r>
        <w:rPr>
          <w:rFonts w:ascii="Liberation Serif" w:hAnsi="Liberation Serif" w:cs="Liberation Serif"/>
          <w:b/>
          <w:spacing w:val="40"/>
          <w:sz w:val="28"/>
          <w:szCs w:val="28"/>
        </w:rPr>
        <w:lastRenderedPageBreak/>
        <w:t>PROJEKT</w:t>
      </w:r>
    </w:p>
    <w:p w:rsidR="00B83051" w:rsidRPr="00B075F4" w:rsidRDefault="00B83051" w:rsidP="00B83051">
      <w:pPr>
        <w:spacing w:after="120" w:line="276" w:lineRule="auto"/>
        <w:jc w:val="center"/>
        <w:rPr>
          <w:rFonts w:ascii="Liberation Serif" w:hAnsi="Liberation Serif" w:cs="Liberation Serif"/>
          <w:b/>
          <w:spacing w:val="40"/>
          <w:sz w:val="28"/>
          <w:szCs w:val="28"/>
        </w:rPr>
      </w:pPr>
      <w:r>
        <w:rPr>
          <w:rFonts w:ascii="Liberation Serif" w:hAnsi="Liberation Serif" w:cs="Liberation Serif"/>
          <w:b/>
          <w:spacing w:val="40"/>
          <w:sz w:val="28"/>
          <w:szCs w:val="28"/>
        </w:rPr>
        <w:t xml:space="preserve">Umowa </w:t>
      </w:r>
      <w:r w:rsidRPr="00B075F4">
        <w:rPr>
          <w:rFonts w:ascii="Liberation Serif" w:hAnsi="Liberation Serif" w:cs="Liberation Serif"/>
          <w:b/>
          <w:spacing w:val="40"/>
          <w:sz w:val="28"/>
          <w:szCs w:val="28"/>
        </w:rPr>
        <w:t xml:space="preserve"> nr</w:t>
      </w:r>
    </w:p>
    <w:p w:rsidR="00B83051" w:rsidRPr="00B075F4" w:rsidRDefault="00B83051" w:rsidP="00B83051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zawarta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w dniu ……………………………….</w:t>
      </w:r>
    </w:p>
    <w:p w:rsidR="00B83051" w:rsidRPr="00B075F4" w:rsidRDefault="00B83051" w:rsidP="00B8305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 xml:space="preserve">pomiędzy    </w:t>
      </w: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>Powiatem Jeleniogórskim z siedzibą w Jeleniej Górze, ul. Kochanowskiego 10</w:t>
      </w: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>reprezentowanym przez:</w:t>
      </w: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Panią 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Annę </w:t>
      </w:r>
      <w:proofErr w:type="spellStart"/>
      <w:r w:rsidRPr="00B075F4">
        <w:rPr>
          <w:rFonts w:ascii="Liberation Serif" w:hAnsi="Liberation Serif" w:cs="Liberation Serif"/>
          <w:sz w:val="24"/>
          <w:szCs w:val="24"/>
        </w:rPr>
        <w:t>Konieczyńską</w:t>
      </w:r>
      <w:proofErr w:type="spellEnd"/>
      <w:r w:rsidRPr="00B075F4">
        <w:rPr>
          <w:rFonts w:ascii="Liberation Serif" w:hAnsi="Liberation Serif" w:cs="Liberation Serif"/>
          <w:sz w:val="24"/>
          <w:szCs w:val="24"/>
        </w:rPr>
        <w:tab/>
      </w:r>
      <w:r w:rsidRPr="00B075F4">
        <w:rPr>
          <w:rFonts w:ascii="Liberation Serif" w:hAnsi="Liberation Serif" w:cs="Liberation Serif"/>
          <w:sz w:val="24"/>
          <w:szCs w:val="24"/>
        </w:rPr>
        <w:tab/>
        <w:t>– Starostę Jeleniogórskiego</w:t>
      </w:r>
    </w:p>
    <w:p w:rsidR="00B83051" w:rsidRPr="00B075F4" w:rsidRDefault="00B83051" w:rsidP="00B83051">
      <w:pPr>
        <w:spacing w:after="12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Pana </w:t>
      </w:r>
      <w:r w:rsidRPr="00B075F4">
        <w:rPr>
          <w:rFonts w:ascii="Liberation Serif" w:hAnsi="Liberation Serif" w:cs="Liberation Serif"/>
          <w:sz w:val="24"/>
          <w:szCs w:val="24"/>
        </w:rPr>
        <w:t>Pawła Kwiatkowskiego</w:t>
      </w:r>
      <w:r>
        <w:rPr>
          <w:rFonts w:ascii="Liberation Serif" w:hAnsi="Liberation Serif" w:cs="Liberation Serif"/>
          <w:sz w:val="24"/>
          <w:szCs w:val="24"/>
        </w:rPr>
        <w:tab/>
      </w:r>
      <w:r w:rsidRPr="00B075F4">
        <w:rPr>
          <w:rFonts w:ascii="Liberation Serif" w:hAnsi="Liberation Serif" w:cs="Liberation Serif"/>
          <w:sz w:val="24"/>
          <w:szCs w:val="24"/>
        </w:rPr>
        <w:tab/>
        <w:t>– Wicestarostę Jeleniogórskiego</w:t>
      </w: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 xml:space="preserve">przy kontrasygnacie Grażyny </w:t>
      </w:r>
      <w:proofErr w:type="spellStart"/>
      <w:r w:rsidRPr="00B075F4">
        <w:rPr>
          <w:rFonts w:ascii="Liberation Serif" w:hAnsi="Liberation Serif" w:cs="Liberation Serif"/>
          <w:sz w:val="24"/>
          <w:szCs w:val="24"/>
        </w:rPr>
        <w:t>Bojęć</w:t>
      </w:r>
      <w:proofErr w:type="spellEnd"/>
      <w:r w:rsidRPr="00B075F4">
        <w:rPr>
          <w:rFonts w:ascii="Liberation Serif" w:hAnsi="Liberation Serif" w:cs="Liberation Serif"/>
          <w:sz w:val="24"/>
          <w:szCs w:val="24"/>
        </w:rPr>
        <w:t xml:space="preserve"> – Skarbnika Powiatu</w:t>
      </w: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 xml:space="preserve">zwanym dalej </w:t>
      </w:r>
      <w:r w:rsidRPr="00B075F4">
        <w:rPr>
          <w:rFonts w:ascii="Liberation Serif" w:hAnsi="Liberation Serif" w:cs="Liberation Serif"/>
          <w:b/>
          <w:sz w:val="24"/>
          <w:szCs w:val="24"/>
        </w:rPr>
        <w:t>Powiatem</w:t>
      </w: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>a</w:t>
      </w:r>
    </w:p>
    <w:p w:rsidR="00B83051" w:rsidRDefault="00B83051" w:rsidP="00B83051">
      <w:pPr>
        <w:widowControl w:val="0"/>
        <w:autoSpaceDE w:val="0"/>
        <w:autoSpaceDN w:val="0"/>
        <w:adjustRightInd w:val="0"/>
        <w:spacing w:line="276" w:lineRule="auto"/>
        <w:rPr>
          <w:rFonts w:ascii="Liberation Serif" w:hAnsi="Liberation Serif" w:cs="Liberation Serif"/>
          <w:sz w:val="24"/>
          <w:szCs w:val="24"/>
          <w:lang w:eastAsia="ar-SA"/>
        </w:rPr>
      </w:pPr>
      <w:r>
        <w:rPr>
          <w:rFonts w:ascii="Liberation Serif" w:hAnsi="Liberation Serif" w:cs="Liberation Serif"/>
          <w:sz w:val="24"/>
          <w:szCs w:val="24"/>
          <w:lang w:eastAsia="ar-SA"/>
        </w:rPr>
        <w:t>Gminą …………..</w:t>
      </w:r>
      <w:r w:rsidRPr="00B075F4">
        <w:rPr>
          <w:rFonts w:ascii="Liberation Serif" w:hAnsi="Liberation Serif" w:cs="Liberation Serif"/>
          <w:sz w:val="24"/>
          <w:szCs w:val="24"/>
          <w:lang w:eastAsia="ar-SA"/>
        </w:rPr>
        <w:t xml:space="preserve"> reprezentowaną </w:t>
      </w:r>
      <w:r>
        <w:rPr>
          <w:rFonts w:ascii="Liberation Serif" w:hAnsi="Liberation Serif" w:cs="Liberation Serif"/>
          <w:sz w:val="24"/>
          <w:szCs w:val="24"/>
          <w:lang w:eastAsia="ar-SA"/>
        </w:rPr>
        <w:t xml:space="preserve"> przez:</w:t>
      </w:r>
    </w:p>
    <w:p w:rsidR="00B83051" w:rsidRPr="00B075F4" w:rsidRDefault="00B83051" w:rsidP="00B83051">
      <w:pPr>
        <w:widowControl w:val="0"/>
        <w:autoSpaceDE w:val="0"/>
        <w:autoSpaceDN w:val="0"/>
        <w:adjustRightInd w:val="0"/>
        <w:spacing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eastAsia="ar-SA"/>
        </w:rPr>
        <w:t xml:space="preserve">Pana(i) ………………….  – Wójta </w:t>
      </w:r>
      <w:r w:rsidRPr="00B075F4">
        <w:rPr>
          <w:rFonts w:ascii="Liberation Serif" w:hAnsi="Liberation Serif" w:cs="Liberation Serif"/>
          <w:sz w:val="24"/>
          <w:szCs w:val="24"/>
          <w:lang w:eastAsia="ar-SA"/>
        </w:rPr>
        <w:t xml:space="preserve">Gminy, </w:t>
      </w:r>
      <w:r w:rsidRPr="00B075F4">
        <w:rPr>
          <w:rFonts w:ascii="Liberation Serif" w:hAnsi="Liberation Serif" w:cs="Liberation Serif"/>
          <w:sz w:val="24"/>
          <w:szCs w:val="24"/>
          <w:lang w:eastAsia="ar-SA"/>
        </w:rPr>
        <w:br/>
        <w:t xml:space="preserve">przy kontrasygnacie Skarbnika Gminy </w:t>
      </w:r>
      <w:r>
        <w:rPr>
          <w:rFonts w:ascii="Liberation Serif" w:hAnsi="Liberation Serif" w:cs="Liberation Serif"/>
          <w:sz w:val="24"/>
          <w:szCs w:val="24"/>
          <w:lang w:eastAsia="ar-SA"/>
        </w:rPr>
        <w:t>Pana(i) …………………………………</w:t>
      </w:r>
      <w:r w:rsidRPr="00B075F4">
        <w:rPr>
          <w:rFonts w:ascii="Liberation Serif" w:hAnsi="Liberation Serif" w:cs="Liberation Serif"/>
          <w:color w:val="FF0000"/>
          <w:sz w:val="24"/>
          <w:szCs w:val="24"/>
        </w:rPr>
        <w:br/>
      </w:r>
      <w:r w:rsidRPr="00B075F4">
        <w:rPr>
          <w:rFonts w:ascii="Liberation Serif" w:hAnsi="Liberation Serif" w:cs="Liberation Serif"/>
          <w:sz w:val="24"/>
          <w:szCs w:val="24"/>
        </w:rPr>
        <w:t xml:space="preserve">zwaną dalej </w:t>
      </w:r>
      <w:r w:rsidRPr="00B075F4">
        <w:rPr>
          <w:rFonts w:ascii="Liberation Serif" w:hAnsi="Liberation Serif" w:cs="Liberation Serif"/>
          <w:b/>
          <w:sz w:val="24"/>
          <w:szCs w:val="24"/>
        </w:rPr>
        <w:t>Gminą</w:t>
      </w:r>
    </w:p>
    <w:p w:rsidR="00B83051" w:rsidRPr="00B075F4" w:rsidRDefault="00B83051" w:rsidP="00B8305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B075F4">
        <w:rPr>
          <w:rFonts w:ascii="Liberation Serif" w:hAnsi="Liberation Serif" w:cs="Liberation Serif"/>
          <w:sz w:val="24"/>
          <w:szCs w:val="24"/>
        </w:rPr>
        <w:t xml:space="preserve">w sprawie wspólnej realizacji zadania polegającego na zakupie oznakowanego </w:t>
      </w:r>
      <w:r>
        <w:rPr>
          <w:rFonts w:ascii="Liberation Serif" w:hAnsi="Liberation Serif" w:cs="Liberation Serif"/>
          <w:sz w:val="24"/>
          <w:szCs w:val="24"/>
        </w:rPr>
        <w:t xml:space="preserve">średniego </w:t>
      </w:r>
      <w:r w:rsidRPr="00B075F4">
        <w:rPr>
          <w:rFonts w:ascii="Liberation Serif" w:hAnsi="Liberation Serif" w:cs="Liberation Serif"/>
          <w:sz w:val="24"/>
          <w:szCs w:val="24"/>
        </w:rPr>
        <w:t>samochodu</w:t>
      </w:r>
      <w:r>
        <w:rPr>
          <w:rFonts w:ascii="Liberation Serif" w:hAnsi="Liberation Serif" w:cs="Liberation Serif"/>
          <w:sz w:val="24"/>
          <w:szCs w:val="24"/>
        </w:rPr>
        <w:t xml:space="preserve"> gaśniczego dla Jednostki Ratowniczo – Gaśniczej Komendy Miejskiej Państwowej Straży Pożarnej w Jeleniej Górze.</w:t>
      </w:r>
    </w:p>
    <w:p w:rsidR="00B83051" w:rsidRPr="00B075F4" w:rsidRDefault="00B83051" w:rsidP="00B8305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B075F4">
        <w:rPr>
          <w:rFonts w:ascii="Liberation Serif" w:hAnsi="Liberation Serif" w:cs="Liberation Serif"/>
          <w:b/>
          <w:sz w:val="24"/>
          <w:szCs w:val="24"/>
        </w:rPr>
        <w:t>§ 1.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 Przedmiotem </w:t>
      </w:r>
      <w:r>
        <w:rPr>
          <w:rFonts w:ascii="Liberation Serif" w:hAnsi="Liberation Serif" w:cs="Liberation Serif"/>
          <w:sz w:val="24"/>
          <w:szCs w:val="24"/>
        </w:rPr>
        <w:t>umowy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jest wspólna realizacja finasowania zadania polegającego na zakupie oznakowanego </w:t>
      </w:r>
      <w:r>
        <w:rPr>
          <w:rFonts w:ascii="Liberation Serif" w:hAnsi="Liberation Serif" w:cs="Liberation Serif"/>
          <w:sz w:val="24"/>
          <w:szCs w:val="24"/>
        </w:rPr>
        <w:t xml:space="preserve">średniego </w:t>
      </w:r>
      <w:r w:rsidRPr="00B075F4">
        <w:rPr>
          <w:rFonts w:ascii="Liberation Serif" w:hAnsi="Liberation Serif" w:cs="Liberation Serif"/>
          <w:sz w:val="24"/>
          <w:szCs w:val="24"/>
        </w:rPr>
        <w:t>samochodu</w:t>
      </w:r>
      <w:r>
        <w:rPr>
          <w:rFonts w:ascii="Liberation Serif" w:hAnsi="Liberation Serif" w:cs="Liberation Serif"/>
          <w:sz w:val="24"/>
          <w:szCs w:val="24"/>
        </w:rPr>
        <w:t xml:space="preserve"> gaśniczego dla Jednostki Ratowniczo – Gaśniczej Komendy Miejskiej Państwowej Straży Pożarnej w Jeleniej Górze.</w:t>
      </w:r>
    </w:p>
    <w:p w:rsidR="00B83051" w:rsidRPr="00B075F4" w:rsidRDefault="00B83051" w:rsidP="00B83051">
      <w:pPr>
        <w:spacing w:after="24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b/>
          <w:sz w:val="24"/>
          <w:szCs w:val="24"/>
        </w:rPr>
        <w:t>§ 2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. Gmina zobowiązuje się do przekazania  Powiatowi dotacji celowej w kwocie 6 000,00 zł brutto (słownie: </w:t>
      </w:r>
      <w:r>
        <w:rPr>
          <w:rFonts w:ascii="Liberation Serif" w:hAnsi="Liberation Serif" w:cs="Liberation Serif"/>
          <w:sz w:val="24"/>
          <w:szCs w:val="24"/>
        </w:rPr>
        <w:t>sześć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 tysięcy  złotych) z przeznaczeniem na zakup samochodu  o którym mowa w § 1</w:t>
      </w:r>
      <w:r>
        <w:rPr>
          <w:rFonts w:ascii="Liberation Serif" w:hAnsi="Liberation Serif" w:cs="Liberation Serif"/>
          <w:sz w:val="24"/>
          <w:szCs w:val="24"/>
        </w:rPr>
        <w:t xml:space="preserve"> Umowy, w  terminie  do 30.04.2018 </w:t>
      </w:r>
      <w:r w:rsidRPr="00B075F4">
        <w:rPr>
          <w:rFonts w:ascii="Liberation Serif" w:hAnsi="Liberation Serif" w:cs="Liberation Serif"/>
          <w:sz w:val="24"/>
          <w:szCs w:val="24"/>
        </w:rPr>
        <w:t>r. na rachunek bankow</w:t>
      </w:r>
      <w:r>
        <w:rPr>
          <w:rFonts w:ascii="Liberation Serif" w:hAnsi="Liberation Serif" w:cs="Liberation Serif"/>
          <w:sz w:val="24"/>
          <w:szCs w:val="24"/>
        </w:rPr>
        <w:t>y  Powiatu                                                              nr</w:t>
      </w:r>
      <w:r w:rsidRPr="00B075F4">
        <w:rPr>
          <w:rFonts w:ascii="Liberation Serif" w:hAnsi="Liberation Serif" w:cs="Liberation Serif"/>
          <w:b/>
          <w:sz w:val="24"/>
          <w:szCs w:val="24"/>
        </w:rPr>
        <w:t>71 1560 0013 2444 5102 0000 0001</w:t>
      </w:r>
      <w:r w:rsidRPr="00B075F4">
        <w:rPr>
          <w:rFonts w:ascii="Liberation Serif" w:hAnsi="Liberation Serif" w:cs="Liberation Serif"/>
          <w:sz w:val="24"/>
          <w:szCs w:val="24"/>
        </w:rPr>
        <w:t>.</w:t>
      </w: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b/>
          <w:sz w:val="24"/>
          <w:szCs w:val="24"/>
        </w:rPr>
        <w:t>§ 3.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Powiat zobowiązuje się do:</w:t>
      </w:r>
    </w:p>
    <w:p w:rsidR="00B83051" w:rsidRPr="005A50D2" w:rsidRDefault="00B83051" w:rsidP="00B83051">
      <w:pPr>
        <w:numPr>
          <w:ilvl w:val="0"/>
          <w:numId w:val="1"/>
        </w:numPr>
        <w:suppressAutoHyphens/>
        <w:autoSpaceDN w:val="0"/>
        <w:spacing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 xml:space="preserve">współfinansowania zakupu, o którym mowa w § 1 </w:t>
      </w:r>
      <w:r>
        <w:rPr>
          <w:rFonts w:ascii="Liberation Serif" w:hAnsi="Liberation Serif" w:cs="Liberation Serif"/>
          <w:sz w:val="24"/>
          <w:szCs w:val="24"/>
        </w:rPr>
        <w:t xml:space="preserve">Umowyczęści brakującej kwoty                       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w wysokości </w:t>
      </w:r>
      <w:r>
        <w:rPr>
          <w:rFonts w:ascii="Liberation Serif" w:hAnsi="Liberation Serif" w:cs="Liberation Serif"/>
          <w:sz w:val="24"/>
          <w:szCs w:val="24"/>
        </w:rPr>
        <w:t>nie większej niż 100 000,00 zł  (sto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tysięcy złotych);</w:t>
      </w:r>
    </w:p>
    <w:p w:rsidR="00B83051" w:rsidRPr="00B075F4" w:rsidRDefault="00B83051" w:rsidP="00B83051">
      <w:pPr>
        <w:numPr>
          <w:ilvl w:val="0"/>
          <w:numId w:val="1"/>
        </w:numPr>
        <w:suppressAutoHyphens/>
        <w:autoSpaceDN w:val="0"/>
        <w:spacing w:after="240"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 xml:space="preserve">przekazania </w:t>
      </w:r>
      <w:r>
        <w:rPr>
          <w:rFonts w:ascii="Liberation Serif" w:hAnsi="Liberation Serif" w:cs="Liberation Serif"/>
          <w:sz w:val="24"/>
          <w:szCs w:val="24"/>
        </w:rPr>
        <w:t xml:space="preserve">środków finansowych własnych (o których </w:t>
      </w:r>
      <w:r w:rsidRPr="005A50D2">
        <w:rPr>
          <w:rFonts w:ascii="Liberation Serif" w:hAnsi="Liberation Serif" w:cs="Liberation Serif"/>
          <w:sz w:val="24"/>
          <w:szCs w:val="24"/>
        </w:rPr>
        <w:t>mowa w § 3, pkt. 1)</w:t>
      </w:r>
      <w:r>
        <w:rPr>
          <w:rFonts w:ascii="Liberation Serif" w:hAnsi="Liberation Serif" w:cs="Liberation Serif"/>
          <w:sz w:val="24"/>
          <w:szCs w:val="24"/>
        </w:rPr>
        <w:br/>
        <w:t>oraz środków finansowych pozyskanych od Gminy na Fundusz Wsparcia Komendanta Wojewódzkiego Państwowej Straży Pożarnej we Wrocławiu.</w:t>
      </w:r>
    </w:p>
    <w:p w:rsidR="00B83051" w:rsidRPr="00B075F4" w:rsidRDefault="00B83051" w:rsidP="00B83051">
      <w:pPr>
        <w:spacing w:after="24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§ 4</w:t>
      </w:r>
      <w:r w:rsidRPr="00B075F4">
        <w:rPr>
          <w:rFonts w:ascii="Liberation Serif" w:hAnsi="Liberation Serif" w:cs="Liberation Serif"/>
          <w:b/>
          <w:sz w:val="24"/>
          <w:szCs w:val="24"/>
        </w:rPr>
        <w:t>.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Dotacja winna być wykorzystana i rozliczona w terminie do 15</w:t>
      </w:r>
      <w:r>
        <w:rPr>
          <w:rFonts w:ascii="Liberation Serif" w:hAnsi="Liberation Serif" w:cs="Liberation Serif"/>
          <w:sz w:val="24"/>
          <w:szCs w:val="24"/>
        </w:rPr>
        <w:t xml:space="preserve"> grudnia 2018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roku na druku stanowiącym załącznik nr 1 do </w:t>
      </w:r>
      <w:r>
        <w:rPr>
          <w:rFonts w:ascii="Liberation Serif" w:hAnsi="Liberation Serif" w:cs="Liberation Serif"/>
          <w:sz w:val="24"/>
          <w:szCs w:val="24"/>
        </w:rPr>
        <w:t xml:space="preserve">Umowy oraz według źródeł finansowania zgodnie </w:t>
      </w:r>
      <w:r>
        <w:rPr>
          <w:rFonts w:ascii="Liberation Serif" w:hAnsi="Liberation Serif" w:cs="Liberation Serif"/>
          <w:sz w:val="24"/>
          <w:szCs w:val="24"/>
        </w:rPr>
        <w:br/>
        <w:t xml:space="preserve">z załącznikiem nr 2. </w:t>
      </w:r>
    </w:p>
    <w:p w:rsidR="00B83051" w:rsidRPr="00B075F4" w:rsidRDefault="00B83051" w:rsidP="00B83051">
      <w:pPr>
        <w:spacing w:after="12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§ 5</w:t>
      </w:r>
      <w:r w:rsidRPr="00B075F4">
        <w:rPr>
          <w:rFonts w:ascii="Liberation Serif" w:hAnsi="Liberation Serif" w:cs="Liberation Serif"/>
          <w:b/>
          <w:sz w:val="24"/>
          <w:szCs w:val="24"/>
        </w:rPr>
        <w:t>.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1. Gmina  zastrzega sobie prawo do bieżącej kontroli realizacji zadania.</w:t>
      </w:r>
    </w:p>
    <w:p w:rsidR="00B83051" w:rsidRPr="00B075F4" w:rsidRDefault="00B83051" w:rsidP="00B8305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>2.  Powiat zobowiązuje się udostępnić do wglądu dokumentację merytoryczną i finansową oraz udzielić niezbędnych informacji i wyjaśnień dotyczących realizacji zadania.</w:t>
      </w:r>
    </w:p>
    <w:p w:rsidR="00B83051" w:rsidRPr="00B075F4" w:rsidRDefault="00B83051" w:rsidP="00B8305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lastRenderedPageBreak/>
        <w:t>3. W celu sprawnego przebiegu współpracy upoważnionymi przedstawicielami stron do bieżących kontaktów i uzgodnień spraw będą:</w:t>
      </w:r>
    </w:p>
    <w:p w:rsidR="00B83051" w:rsidRPr="00B075F4" w:rsidRDefault="00B83051" w:rsidP="00B83051">
      <w:pPr>
        <w:widowControl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 xml:space="preserve">1) ze strony Powiatu – </w:t>
      </w:r>
      <w:r>
        <w:rPr>
          <w:rFonts w:ascii="Liberation Serif" w:hAnsi="Liberation Serif" w:cs="Liberation Serif"/>
          <w:sz w:val="24"/>
          <w:szCs w:val="24"/>
        </w:rPr>
        <w:t xml:space="preserve">Pan </w:t>
      </w:r>
      <w:r w:rsidRPr="00B075F4">
        <w:rPr>
          <w:rFonts w:ascii="Liberation Serif" w:hAnsi="Liberation Serif" w:cs="Liberation Serif"/>
          <w:sz w:val="24"/>
          <w:szCs w:val="24"/>
        </w:rPr>
        <w:t>Andrzej Marczak – Dyrektor Wydziału Zarzadzania Kryzys</w:t>
      </w:r>
      <w:r>
        <w:rPr>
          <w:rFonts w:ascii="Liberation Serif" w:hAnsi="Liberation Serif" w:cs="Liberation Serif"/>
          <w:sz w:val="24"/>
          <w:szCs w:val="24"/>
        </w:rPr>
        <w:t>owego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i Spraw Obronnych;</w:t>
      </w:r>
    </w:p>
    <w:p w:rsidR="00B83051" w:rsidRPr="00B075F4" w:rsidRDefault="00B83051" w:rsidP="00B8305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 xml:space="preserve">     2) ze strony </w:t>
      </w:r>
      <w:r>
        <w:rPr>
          <w:rFonts w:ascii="Liberation Serif" w:hAnsi="Liberation Serif" w:cs="Liberation Serif"/>
          <w:sz w:val="24"/>
          <w:szCs w:val="24"/>
        </w:rPr>
        <w:t xml:space="preserve"> Gminy –  Pan(i) ………………………………… </w:t>
      </w: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>4. W przypadku stwierdzenia wydatkowania środków finansowych na inne cele niż określone w § 1</w:t>
      </w:r>
      <w:r>
        <w:rPr>
          <w:rFonts w:ascii="Liberation Serif" w:hAnsi="Liberation Serif" w:cs="Liberation Serif"/>
          <w:sz w:val="24"/>
          <w:szCs w:val="24"/>
        </w:rPr>
        <w:t xml:space="preserve"> lub nie rozliczenia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przekazanej dotacji, Gmina może odstąpić od </w:t>
      </w:r>
      <w:r>
        <w:rPr>
          <w:rFonts w:ascii="Liberation Serif" w:hAnsi="Liberation Serif" w:cs="Liberation Serif"/>
          <w:sz w:val="24"/>
          <w:szCs w:val="24"/>
        </w:rPr>
        <w:t>umowy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w trybie natychmiastowym i zażądać natychmiastowego zwrotu dotacji z naliczeniem odsetek                               </w:t>
      </w:r>
      <w:r>
        <w:rPr>
          <w:rFonts w:ascii="Liberation Serif" w:hAnsi="Liberation Serif" w:cs="Liberation Serif"/>
          <w:sz w:val="24"/>
          <w:szCs w:val="24"/>
        </w:rPr>
        <w:t>zgodnie z przepisami ustawy o finansach publicznych.</w:t>
      </w:r>
    </w:p>
    <w:p w:rsidR="00B83051" w:rsidRPr="004671F5" w:rsidRDefault="00B83051" w:rsidP="00B83051">
      <w:pPr>
        <w:spacing w:after="240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>5</w:t>
      </w:r>
      <w:r>
        <w:rPr>
          <w:rFonts w:ascii="Liberation Serif" w:hAnsi="Liberation Serif" w:cs="Liberation Serif"/>
          <w:sz w:val="24"/>
          <w:szCs w:val="24"/>
        </w:rPr>
        <w:t xml:space="preserve">. W przypadku nie wykorzystania </w:t>
      </w:r>
      <w:r w:rsidRPr="00B075F4">
        <w:rPr>
          <w:rFonts w:ascii="Liberation Serif" w:hAnsi="Liberation Serif" w:cs="Liberation Serif"/>
          <w:sz w:val="24"/>
          <w:szCs w:val="24"/>
        </w:rPr>
        <w:t>dotacji, podlega ona zwrotowi nie później niż do dnia 15 grudnia 201</w:t>
      </w:r>
      <w:r>
        <w:rPr>
          <w:rFonts w:ascii="Liberation Serif" w:hAnsi="Liberation Serif" w:cs="Liberation Serif"/>
          <w:sz w:val="24"/>
          <w:szCs w:val="24"/>
        </w:rPr>
        <w:t xml:space="preserve">8 roku na konto: </w:t>
      </w:r>
      <w:r w:rsidRPr="004671F5">
        <w:rPr>
          <w:rFonts w:ascii="Liberation Serif" w:hAnsi="Liberation Serif" w:cs="Liberation Serif"/>
          <w:sz w:val="24"/>
          <w:szCs w:val="24"/>
        </w:rPr>
        <w:t>………………………………….</w:t>
      </w:r>
    </w:p>
    <w:p w:rsidR="00B83051" w:rsidRPr="00B075F4" w:rsidRDefault="00B83051" w:rsidP="00B83051">
      <w:pPr>
        <w:spacing w:after="24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§ </w:t>
      </w:r>
      <w:r w:rsidRPr="00B075F4">
        <w:rPr>
          <w:rFonts w:ascii="Liberation Serif" w:hAnsi="Liberation Serif" w:cs="Liberation Serif"/>
          <w:b/>
          <w:sz w:val="24"/>
          <w:szCs w:val="24"/>
        </w:rPr>
        <w:t>7.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Zmiany treści </w:t>
      </w:r>
      <w:r>
        <w:rPr>
          <w:rFonts w:ascii="Liberation Serif" w:hAnsi="Liberation Serif" w:cs="Liberation Serif"/>
          <w:sz w:val="24"/>
          <w:szCs w:val="24"/>
        </w:rPr>
        <w:t xml:space="preserve">umowy </w:t>
      </w:r>
      <w:r w:rsidRPr="00B075F4">
        <w:rPr>
          <w:rFonts w:ascii="Liberation Serif" w:hAnsi="Liberation Serif" w:cs="Liberation Serif"/>
          <w:sz w:val="24"/>
          <w:szCs w:val="24"/>
        </w:rPr>
        <w:t>wymagają formy pisemnej w postaci aneksu pod rygorem nieważności.</w:t>
      </w:r>
    </w:p>
    <w:p w:rsidR="00B83051" w:rsidRPr="00B075F4" w:rsidRDefault="00B83051" w:rsidP="00B83051">
      <w:pPr>
        <w:spacing w:after="24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b/>
          <w:sz w:val="24"/>
          <w:szCs w:val="24"/>
        </w:rPr>
        <w:t>§ 8.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Wszelkie spory mogące wyniknąć w </w:t>
      </w:r>
      <w:r>
        <w:rPr>
          <w:rFonts w:ascii="Liberation Serif" w:hAnsi="Liberation Serif" w:cs="Liberation Serif"/>
          <w:sz w:val="24"/>
          <w:szCs w:val="24"/>
        </w:rPr>
        <w:t>trakcie realizowania niniejszej umowy</w:t>
      </w:r>
      <w:r w:rsidRPr="00B075F4">
        <w:rPr>
          <w:rFonts w:ascii="Liberation Serif" w:hAnsi="Liberation Serif" w:cs="Liberation Serif"/>
          <w:sz w:val="24"/>
          <w:szCs w:val="24"/>
        </w:rPr>
        <w:t>, rozstrzygane będą na drodze polubownej, a w przypadku braku zgody według obowiązujących przepisów prawa.</w:t>
      </w: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b/>
          <w:sz w:val="24"/>
          <w:szCs w:val="24"/>
        </w:rPr>
        <w:t>§ 9.</w:t>
      </w:r>
      <w:r>
        <w:rPr>
          <w:rFonts w:ascii="Liberation Serif" w:hAnsi="Liberation Serif" w:cs="Liberation Serif"/>
          <w:sz w:val="24"/>
          <w:szCs w:val="24"/>
        </w:rPr>
        <w:t xml:space="preserve"> Umowę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sporządzono w dwóch jednobrzmiących egzemplarzach, po jednym egzemplarzu dla Powiatu i dla  Gminy.</w:t>
      </w: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spacing w:before="120" w:after="360" w:line="276" w:lineRule="auto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 xml:space="preserve">         Gmina:</w:t>
      </w:r>
      <w:r w:rsidRPr="00B075F4">
        <w:rPr>
          <w:rFonts w:ascii="Liberation Serif" w:hAnsi="Liberation Serif" w:cs="Liberation Serif"/>
          <w:sz w:val="24"/>
          <w:szCs w:val="24"/>
        </w:rPr>
        <w:tab/>
      </w:r>
      <w:r w:rsidRPr="00B075F4">
        <w:rPr>
          <w:rFonts w:ascii="Liberation Serif" w:hAnsi="Liberation Serif" w:cs="Liberation Serif"/>
          <w:sz w:val="24"/>
          <w:szCs w:val="24"/>
        </w:rPr>
        <w:tab/>
      </w:r>
      <w:r w:rsidRPr="00B075F4">
        <w:rPr>
          <w:rFonts w:ascii="Liberation Serif" w:hAnsi="Liberation Serif" w:cs="Liberation Serif"/>
          <w:sz w:val="24"/>
          <w:szCs w:val="24"/>
        </w:rPr>
        <w:tab/>
      </w:r>
      <w:r w:rsidRPr="00B075F4">
        <w:rPr>
          <w:rFonts w:ascii="Liberation Serif" w:hAnsi="Liberation Serif" w:cs="Liberation Serif"/>
          <w:sz w:val="24"/>
          <w:szCs w:val="24"/>
        </w:rPr>
        <w:tab/>
      </w:r>
      <w:r w:rsidRPr="00B075F4">
        <w:rPr>
          <w:rFonts w:ascii="Liberation Serif" w:hAnsi="Liberation Serif" w:cs="Liberation Serif"/>
          <w:sz w:val="24"/>
          <w:szCs w:val="24"/>
        </w:rPr>
        <w:tab/>
        <w:t xml:space="preserve">                             Powiat:</w:t>
      </w:r>
    </w:p>
    <w:p w:rsidR="00B83051" w:rsidRDefault="00B83051" w:rsidP="00B83051">
      <w:pPr>
        <w:spacing w:before="120" w:after="48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>………………</w:t>
      </w:r>
      <w:r>
        <w:rPr>
          <w:rFonts w:ascii="Liberation Serif" w:hAnsi="Liberation Serif" w:cs="Liberation Serif"/>
          <w:sz w:val="24"/>
          <w:szCs w:val="24"/>
        </w:rPr>
        <w:t>………………………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 w:rsidRPr="00B075F4">
        <w:rPr>
          <w:rFonts w:ascii="Liberation Serif" w:hAnsi="Liberation Serif" w:cs="Liberation Serif"/>
          <w:sz w:val="24"/>
          <w:szCs w:val="24"/>
        </w:rPr>
        <w:t>…………………………………………</w:t>
      </w:r>
    </w:p>
    <w:p w:rsidR="00B83051" w:rsidRDefault="00B83051" w:rsidP="00B83051">
      <w:pPr>
        <w:spacing w:before="120" w:after="48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………………………………………                          …………………………………………. </w:t>
      </w:r>
    </w:p>
    <w:p w:rsidR="00B83051" w:rsidRPr="00B075F4" w:rsidRDefault="00B83051" w:rsidP="00B83051">
      <w:pPr>
        <w:spacing w:before="120" w:after="36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>………………………………………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…………………………………….....</w:t>
      </w:r>
      <w:r w:rsidRPr="00B075F4">
        <w:rPr>
          <w:rFonts w:ascii="Liberation Serif" w:hAnsi="Liberation Serif" w:cs="Liberation Serif"/>
          <w:sz w:val="24"/>
          <w:szCs w:val="24"/>
        </w:rPr>
        <w:tab/>
      </w:r>
      <w:r w:rsidRPr="00B075F4">
        <w:rPr>
          <w:rFonts w:ascii="Liberation Serif" w:hAnsi="Liberation Serif" w:cs="Liberation Serif"/>
          <w:sz w:val="24"/>
          <w:szCs w:val="24"/>
        </w:rPr>
        <w:tab/>
      </w:r>
    </w:p>
    <w:p w:rsidR="00B83051" w:rsidRPr="00B075F4" w:rsidRDefault="00B83051" w:rsidP="00B83051">
      <w:pPr>
        <w:spacing w:after="12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spacing w:after="12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spacing w:after="12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spacing w:after="12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spacing w:after="12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spacing w:after="12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spacing w:after="12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Pr="00AE6BE0" w:rsidRDefault="00B83051" w:rsidP="00B83051">
      <w:pPr>
        <w:spacing w:line="276" w:lineRule="auto"/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B83051" w:rsidRPr="00B075F4" w:rsidRDefault="00B83051" w:rsidP="00B83051">
      <w:pPr>
        <w:spacing w:line="276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>Załącznik nr 1</w:t>
      </w:r>
      <w:r>
        <w:rPr>
          <w:rFonts w:ascii="Liberation Serif" w:hAnsi="Liberation Serif" w:cs="Liberation Serif"/>
          <w:sz w:val="24"/>
          <w:szCs w:val="24"/>
        </w:rPr>
        <w:t xml:space="preserve"> do Umowy  nr ………./2018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r.</w:t>
      </w:r>
    </w:p>
    <w:p w:rsidR="00B83051" w:rsidRPr="00B075F4" w:rsidRDefault="00B83051" w:rsidP="00B83051">
      <w:pPr>
        <w:spacing w:line="276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5D7A75">
        <w:rPr>
          <w:rFonts w:ascii="Liberation Serif" w:hAnsi="Liberation Serif" w:cs="Liberation Serif"/>
          <w:b/>
          <w:sz w:val="24"/>
          <w:szCs w:val="24"/>
        </w:rPr>
        <w:t>z</w:t>
      </w:r>
      <w:r>
        <w:rPr>
          <w:rFonts w:ascii="Liberation Serif" w:hAnsi="Liberation Serif" w:cs="Liberation Serif"/>
          <w:sz w:val="24"/>
          <w:szCs w:val="24"/>
        </w:rPr>
        <w:t xml:space="preserve"> dnia ………….2018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r.</w:t>
      </w:r>
    </w:p>
    <w:p w:rsidR="00B83051" w:rsidRPr="00B075F4" w:rsidRDefault="00B83051" w:rsidP="00B83051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keepNext/>
        <w:spacing w:line="276" w:lineRule="auto"/>
        <w:jc w:val="center"/>
        <w:outlineLvl w:val="0"/>
        <w:rPr>
          <w:rFonts w:ascii="Liberation Serif" w:hAnsi="Liberation Serif" w:cs="Liberation Serif"/>
          <w:bCs/>
          <w:sz w:val="24"/>
          <w:szCs w:val="24"/>
        </w:rPr>
      </w:pPr>
    </w:p>
    <w:p w:rsidR="00B83051" w:rsidRPr="00B075F4" w:rsidRDefault="00B83051" w:rsidP="00B83051">
      <w:pPr>
        <w:keepNext/>
        <w:spacing w:line="276" w:lineRule="auto"/>
        <w:jc w:val="center"/>
        <w:outlineLvl w:val="0"/>
        <w:rPr>
          <w:rFonts w:ascii="Liberation Serif" w:hAnsi="Liberation Serif" w:cs="Liberation Serif"/>
          <w:bCs/>
          <w:sz w:val="24"/>
          <w:szCs w:val="24"/>
        </w:rPr>
      </w:pPr>
    </w:p>
    <w:p w:rsidR="00B83051" w:rsidRPr="00B075F4" w:rsidRDefault="00B83051" w:rsidP="00B83051">
      <w:pPr>
        <w:keepNext/>
        <w:spacing w:line="276" w:lineRule="auto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B075F4">
        <w:rPr>
          <w:rFonts w:ascii="Liberation Serif" w:hAnsi="Liberation Serif" w:cs="Liberation Serif"/>
          <w:b/>
          <w:bCs/>
          <w:sz w:val="24"/>
          <w:szCs w:val="24"/>
        </w:rPr>
        <w:t>Rozliczenie dotacji udzielonej z budżetu Gminy………………………………..</w:t>
      </w:r>
    </w:p>
    <w:p w:rsidR="00B83051" w:rsidRPr="00B075F4" w:rsidRDefault="00B83051" w:rsidP="00B83051">
      <w:pPr>
        <w:spacing w:line="276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>w kwocie ..........................................</w:t>
      </w:r>
    </w:p>
    <w:p w:rsidR="00B83051" w:rsidRPr="00B075F4" w:rsidRDefault="00B83051" w:rsidP="00B83051">
      <w:pPr>
        <w:spacing w:line="276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B075F4">
        <w:rPr>
          <w:rFonts w:ascii="Liberation Serif" w:hAnsi="Liberation Serif" w:cs="Liberation Serif"/>
          <w:sz w:val="24"/>
          <w:szCs w:val="24"/>
          <w:u w:val="single"/>
        </w:rPr>
        <w:t>1. Powyższą kwotę wydatkowano na:</w:t>
      </w: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1"/>
        <w:gridCol w:w="1253"/>
        <w:gridCol w:w="1052"/>
        <w:gridCol w:w="1793"/>
        <w:gridCol w:w="2209"/>
        <w:gridCol w:w="1080"/>
      </w:tblGrid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5F4"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53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5F4">
              <w:rPr>
                <w:rFonts w:ascii="Liberation Serif" w:hAnsi="Liberation Serif" w:cs="Liberation Serif"/>
                <w:sz w:val="24"/>
                <w:szCs w:val="24"/>
              </w:rPr>
              <w:t>Nr faktury</w:t>
            </w:r>
          </w:p>
          <w:p w:rsidR="00B83051" w:rsidRPr="00B075F4" w:rsidRDefault="00B83051" w:rsidP="00E011DA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5F4">
              <w:rPr>
                <w:rFonts w:ascii="Liberation Serif" w:hAnsi="Liberation Serif" w:cs="Liberation Serif"/>
                <w:sz w:val="24"/>
                <w:szCs w:val="24"/>
              </w:rPr>
              <w:t>rachunku</w:t>
            </w:r>
          </w:p>
        </w:tc>
        <w:tc>
          <w:tcPr>
            <w:tcW w:w="1052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5F4">
              <w:rPr>
                <w:rFonts w:ascii="Liberation Serif" w:hAnsi="Liberation Serif" w:cs="Liberation Serif"/>
                <w:sz w:val="24"/>
                <w:szCs w:val="24"/>
              </w:rPr>
              <w:t>Data faktury</w:t>
            </w:r>
          </w:p>
          <w:p w:rsidR="00B83051" w:rsidRPr="00B075F4" w:rsidRDefault="00B83051" w:rsidP="00E011DA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5F4">
              <w:rPr>
                <w:rFonts w:ascii="Liberation Serif" w:hAnsi="Liberation Serif" w:cs="Liberation Serif"/>
                <w:sz w:val="24"/>
                <w:szCs w:val="24"/>
              </w:rPr>
              <w:t>rachunku</w:t>
            </w:r>
          </w:p>
        </w:tc>
        <w:tc>
          <w:tcPr>
            <w:tcW w:w="1655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5F4">
              <w:rPr>
                <w:rFonts w:ascii="Liberation Serif" w:hAnsi="Liberation Serif" w:cs="Liberation Serif"/>
                <w:sz w:val="24"/>
                <w:szCs w:val="24"/>
              </w:rPr>
              <w:t>Wystawca faktury/rachunku</w:t>
            </w:r>
          </w:p>
        </w:tc>
        <w:tc>
          <w:tcPr>
            <w:tcW w:w="2209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5F4">
              <w:rPr>
                <w:rFonts w:ascii="Liberation Serif" w:hAnsi="Liberation Serif" w:cs="Liberation Serif"/>
                <w:sz w:val="24"/>
                <w:szCs w:val="24"/>
              </w:rPr>
              <w:t>Treść faktury/rachunku</w:t>
            </w:r>
          </w:p>
        </w:tc>
        <w:tc>
          <w:tcPr>
            <w:tcW w:w="108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5F4">
              <w:rPr>
                <w:rFonts w:ascii="Liberation Serif" w:hAnsi="Liberation Serif" w:cs="Liberation Serif"/>
                <w:sz w:val="24"/>
                <w:szCs w:val="24"/>
              </w:rPr>
              <w:t>Kwota ogółem</w:t>
            </w: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B83051" w:rsidRPr="00B075F4" w:rsidRDefault="00B83051" w:rsidP="00E011DA">
            <w:pPr>
              <w:keepNext/>
              <w:spacing w:line="276" w:lineRule="auto"/>
              <w:jc w:val="center"/>
              <w:outlineLvl w:val="1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>Oryginały faktur/rachunków do wglądu w Starostwie Powiatowym.</w:t>
      </w: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>2. Całkowite rozliczenie przedsięwzięć określonych umową (dotyczy wszystkich) źródeł finansowania:</w:t>
      </w: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>3. Sprawozdanie z wykonania zadań sfinansowanych z dotacji (ocena merytoryczna efektów zadań):</w:t>
      </w: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>4. Środki finansowe z budżetu……………………………….wydatkowano zgodnie z ustawą                       o zamówieniach publicznych.</w:t>
      </w: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075F4">
        <w:rPr>
          <w:rFonts w:ascii="Liberation Serif" w:hAnsi="Liberation Serif" w:cs="Liberation Serif"/>
          <w:sz w:val="24"/>
          <w:szCs w:val="24"/>
        </w:rPr>
        <w:t>…………………………………</w:t>
      </w:r>
      <w:r w:rsidRPr="00B075F4">
        <w:rPr>
          <w:rFonts w:ascii="Liberation Serif" w:hAnsi="Liberation Serif" w:cs="Liberation Serif"/>
          <w:sz w:val="24"/>
          <w:szCs w:val="24"/>
        </w:rPr>
        <w:tab/>
      </w:r>
      <w:r w:rsidRPr="00B075F4">
        <w:rPr>
          <w:rFonts w:ascii="Liberation Serif" w:hAnsi="Liberation Serif" w:cs="Liberation Serif"/>
          <w:sz w:val="24"/>
          <w:szCs w:val="24"/>
        </w:rPr>
        <w:tab/>
      </w:r>
      <w:r w:rsidRPr="00B075F4">
        <w:rPr>
          <w:rFonts w:ascii="Liberation Serif" w:hAnsi="Liberation Serif" w:cs="Liberation Serif"/>
          <w:sz w:val="24"/>
          <w:szCs w:val="24"/>
        </w:rPr>
        <w:tab/>
      </w:r>
      <w:r w:rsidRPr="00B075F4">
        <w:rPr>
          <w:rFonts w:ascii="Liberation Serif" w:hAnsi="Liberation Serif" w:cs="Liberation Serif"/>
          <w:sz w:val="24"/>
          <w:szCs w:val="24"/>
        </w:rPr>
        <w:tab/>
        <w:t>…………………………………</w:t>
      </w:r>
    </w:p>
    <w:p w:rsidR="00B83051" w:rsidRPr="00B075F4" w:rsidRDefault="00B83051" w:rsidP="00B83051">
      <w:pPr>
        <w:spacing w:line="276" w:lineRule="auto"/>
        <w:rPr>
          <w:rFonts w:ascii="Liberation Serif" w:hAnsi="Liberation Serif" w:cs="Liberation Serif"/>
          <w:sz w:val="16"/>
          <w:szCs w:val="16"/>
        </w:rPr>
      </w:pPr>
      <w:r w:rsidRPr="00B075F4">
        <w:rPr>
          <w:rFonts w:ascii="Liberation Serif" w:hAnsi="Liberation Serif" w:cs="Liberation Serif"/>
          <w:sz w:val="16"/>
          <w:szCs w:val="16"/>
        </w:rPr>
        <w:t>(pieczęć i podpis Skarbnika)</w:t>
      </w:r>
      <w:r w:rsidRPr="00B075F4">
        <w:rPr>
          <w:rFonts w:ascii="Liberation Serif" w:hAnsi="Liberation Serif" w:cs="Liberation Serif"/>
          <w:sz w:val="16"/>
          <w:szCs w:val="16"/>
        </w:rPr>
        <w:tab/>
      </w:r>
      <w:r w:rsidRPr="00B075F4">
        <w:rPr>
          <w:rFonts w:ascii="Liberation Serif" w:hAnsi="Liberation Serif" w:cs="Liberation Serif"/>
          <w:sz w:val="16"/>
          <w:szCs w:val="16"/>
        </w:rPr>
        <w:tab/>
      </w:r>
      <w:r w:rsidRPr="00B075F4">
        <w:rPr>
          <w:rFonts w:ascii="Liberation Serif" w:hAnsi="Liberation Serif" w:cs="Liberation Serif"/>
          <w:sz w:val="16"/>
          <w:szCs w:val="16"/>
        </w:rPr>
        <w:tab/>
      </w:r>
      <w:r w:rsidRPr="00B075F4">
        <w:rPr>
          <w:rFonts w:ascii="Liberation Serif" w:hAnsi="Liberation Serif" w:cs="Liberation Serif"/>
          <w:sz w:val="16"/>
          <w:szCs w:val="16"/>
        </w:rPr>
        <w:tab/>
      </w:r>
      <w:r w:rsidRPr="00B075F4">
        <w:rPr>
          <w:rFonts w:ascii="Liberation Serif" w:hAnsi="Liberation Serif" w:cs="Liberation Serif"/>
          <w:sz w:val="16"/>
          <w:szCs w:val="16"/>
        </w:rPr>
        <w:tab/>
        <w:t xml:space="preserve">  (podpis i pieczęć przedstawiciela jednostki)</w:t>
      </w: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………………………, dnia ………………… 2018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r.</w:t>
      </w:r>
    </w:p>
    <w:p w:rsidR="00B83051" w:rsidRPr="00B075F4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Pr="00B075F4" w:rsidRDefault="00B83051" w:rsidP="00B83051">
      <w:pPr>
        <w:spacing w:line="276" w:lineRule="auto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Załącznik nr 2 do Umowy  nr ………./2018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r.</w:t>
      </w:r>
    </w:p>
    <w:p w:rsidR="00B83051" w:rsidRPr="00B075F4" w:rsidRDefault="00B83051" w:rsidP="00B83051">
      <w:pPr>
        <w:spacing w:line="276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5D7A75">
        <w:rPr>
          <w:rFonts w:ascii="Liberation Serif" w:hAnsi="Liberation Serif" w:cs="Liberation Serif"/>
          <w:b/>
          <w:sz w:val="24"/>
          <w:szCs w:val="24"/>
        </w:rPr>
        <w:lastRenderedPageBreak/>
        <w:t>z</w:t>
      </w:r>
      <w:r>
        <w:rPr>
          <w:rFonts w:ascii="Liberation Serif" w:hAnsi="Liberation Serif" w:cs="Liberation Serif"/>
          <w:sz w:val="24"/>
          <w:szCs w:val="24"/>
        </w:rPr>
        <w:t xml:space="preserve"> dnia ………….2018</w:t>
      </w:r>
      <w:r w:rsidRPr="00B075F4">
        <w:rPr>
          <w:rFonts w:ascii="Liberation Serif" w:hAnsi="Liberation Serif" w:cs="Liberation Serif"/>
          <w:sz w:val="24"/>
          <w:szCs w:val="24"/>
        </w:rPr>
        <w:t xml:space="preserve"> r.</w:t>
      </w: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TABELA: </w:t>
      </w:r>
      <w:r w:rsidRPr="00D413D9">
        <w:rPr>
          <w:rFonts w:ascii="Liberation Serif" w:hAnsi="Liberation Serif" w:cs="Liberation Serif"/>
          <w:b/>
          <w:sz w:val="24"/>
          <w:szCs w:val="24"/>
        </w:rPr>
        <w:t>PLANOWANE ŹRÓDŁA FINANSOWANIA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1"/>
        <w:gridCol w:w="4881"/>
        <w:gridCol w:w="3260"/>
      </w:tblGrid>
      <w:tr w:rsidR="00B83051" w:rsidRPr="00B075F4" w:rsidTr="00E011DA">
        <w:tc>
          <w:tcPr>
            <w:tcW w:w="501" w:type="dxa"/>
            <w:vAlign w:val="center"/>
          </w:tcPr>
          <w:p w:rsidR="00B83051" w:rsidRPr="00D413D9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413D9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4881" w:type="dxa"/>
            <w:vAlign w:val="center"/>
          </w:tcPr>
          <w:p w:rsidR="00B83051" w:rsidRPr="00D413D9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413D9">
              <w:rPr>
                <w:rFonts w:ascii="Liberation Serif" w:hAnsi="Liberation Serif" w:cs="Liberation Serif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260" w:type="dxa"/>
            <w:vAlign w:val="center"/>
          </w:tcPr>
          <w:p w:rsidR="00B83051" w:rsidRPr="00D413D9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413D9">
              <w:rPr>
                <w:rFonts w:ascii="Liberation Serif" w:hAnsi="Liberation Serif" w:cs="Liberation Serif"/>
                <w:b/>
                <w:sz w:val="24"/>
                <w:szCs w:val="24"/>
              </w:rPr>
              <w:t>KWOTA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(zł)</w:t>
            </w: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881" w:type="dxa"/>
            <w:vAlign w:val="center"/>
          </w:tcPr>
          <w:p w:rsidR="00B83051" w:rsidRDefault="00B83051" w:rsidP="00E011D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Dolnośląski Komendant Wojewódzki </w:t>
            </w:r>
          </w:p>
          <w:p w:rsidR="00B83051" w:rsidRPr="00B075F4" w:rsidRDefault="00B83051" w:rsidP="00E011D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PSP we Wrocławiu</w:t>
            </w:r>
          </w:p>
        </w:tc>
        <w:tc>
          <w:tcPr>
            <w:tcW w:w="326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500 000</w:t>
            </w: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881" w:type="dxa"/>
            <w:vAlign w:val="center"/>
          </w:tcPr>
          <w:p w:rsidR="00B83051" w:rsidRPr="00B075F4" w:rsidRDefault="00B83051" w:rsidP="00E011D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Miasto Jelenia Góra</w:t>
            </w:r>
          </w:p>
        </w:tc>
        <w:tc>
          <w:tcPr>
            <w:tcW w:w="326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200 000</w:t>
            </w: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881" w:type="dxa"/>
            <w:vAlign w:val="center"/>
          </w:tcPr>
          <w:p w:rsidR="00B83051" w:rsidRPr="00B075F4" w:rsidRDefault="00B83051" w:rsidP="00E011D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Powiat Jeleniogórski</w:t>
            </w:r>
          </w:p>
        </w:tc>
        <w:tc>
          <w:tcPr>
            <w:tcW w:w="326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13D9">
              <w:rPr>
                <w:rFonts w:ascii="Liberation Serif" w:hAnsi="Liberation Serif" w:cs="Liberation Serif"/>
              </w:rPr>
              <w:t>nie więcej niż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100 000</w:t>
            </w: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881" w:type="dxa"/>
            <w:vAlign w:val="center"/>
          </w:tcPr>
          <w:p w:rsidR="00B83051" w:rsidRPr="00B075F4" w:rsidRDefault="00B83051" w:rsidP="00E011D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Gmina Janowice Wielkie</w:t>
            </w:r>
          </w:p>
        </w:tc>
        <w:tc>
          <w:tcPr>
            <w:tcW w:w="326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6 000</w:t>
            </w: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881" w:type="dxa"/>
            <w:vAlign w:val="center"/>
          </w:tcPr>
          <w:p w:rsidR="00B83051" w:rsidRPr="00B075F4" w:rsidRDefault="00B83051" w:rsidP="00E011D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Gmina Jeżów Sudecki</w:t>
            </w:r>
          </w:p>
        </w:tc>
        <w:tc>
          <w:tcPr>
            <w:tcW w:w="326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6 000</w:t>
            </w: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881" w:type="dxa"/>
            <w:vAlign w:val="center"/>
          </w:tcPr>
          <w:p w:rsidR="00B83051" w:rsidRPr="00B075F4" w:rsidRDefault="00B83051" w:rsidP="00E011D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Miasto Karpacz</w:t>
            </w:r>
          </w:p>
        </w:tc>
        <w:tc>
          <w:tcPr>
            <w:tcW w:w="326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6 000</w:t>
            </w: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881" w:type="dxa"/>
            <w:vAlign w:val="center"/>
          </w:tcPr>
          <w:p w:rsidR="00B83051" w:rsidRDefault="00B83051" w:rsidP="00E011D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Miasto Kowary</w:t>
            </w:r>
          </w:p>
        </w:tc>
        <w:tc>
          <w:tcPr>
            <w:tcW w:w="326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6 000</w:t>
            </w: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881" w:type="dxa"/>
            <w:vAlign w:val="center"/>
          </w:tcPr>
          <w:p w:rsidR="00B83051" w:rsidRDefault="00B83051" w:rsidP="00E011D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Gmina Mysłakowice</w:t>
            </w:r>
          </w:p>
        </w:tc>
        <w:tc>
          <w:tcPr>
            <w:tcW w:w="326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6 000</w:t>
            </w: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4881" w:type="dxa"/>
            <w:vAlign w:val="center"/>
          </w:tcPr>
          <w:p w:rsidR="00B83051" w:rsidRDefault="00B83051" w:rsidP="00E011D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Miasto Piechowice</w:t>
            </w:r>
          </w:p>
        </w:tc>
        <w:tc>
          <w:tcPr>
            <w:tcW w:w="326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6 000</w:t>
            </w: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4881" w:type="dxa"/>
            <w:vAlign w:val="center"/>
          </w:tcPr>
          <w:p w:rsidR="00B83051" w:rsidRDefault="00B83051" w:rsidP="00E011D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Gmina Podgórzyn</w:t>
            </w:r>
          </w:p>
        </w:tc>
        <w:tc>
          <w:tcPr>
            <w:tcW w:w="326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6 000</w:t>
            </w: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4881" w:type="dxa"/>
            <w:vAlign w:val="center"/>
          </w:tcPr>
          <w:p w:rsidR="00B83051" w:rsidRDefault="00B83051" w:rsidP="00E011D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Gmina Stara Kamienica</w:t>
            </w:r>
          </w:p>
        </w:tc>
        <w:tc>
          <w:tcPr>
            <w:tcW w:w="326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6 000</w:t>
            </w:r>
          </w:p>
        </w:tc>
      </w:tr>
      <w:tr w:rsidR="00B83051" w:rsidRPr="00B075F4" w:rsidTr="00E011DA">
        <w:tc>
          <w:tcPr>
            <w:tcW w:w="501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881" w:type="dxa"/>
            <w:vAlign w:val="center"/>
          </w:tcPr>
          <w:p w:rsidR="00B83051" w:rsidRDefault="00B83051" w:rsidP="00E011DA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Miasto Szklarska Poręba</w:t>
            </w:r>
          </w:p>
        </w:tc>
        <w:tc>
          <w:tcPr>
            <w:tcW w:w="3260" w:type="dxa"/>
            <w:vAlign w:val="center"/>
          </w:tcPr>
          <w:p w:rsidR="00B83051" w:rsidRPr="00B075F4" w:rsidRDefault="00B83051" w:rsidP="00E011DA">
            <w:pPr>
              <w:spacing w:line="276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6 000</w:t>
            </w:r>
          </w:p>
        </w:tc>
      </w:tr>
    </w:tbl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 w:rsidP="00B83051">
      <w:pPr>
        <w:rPr>
          <w:rFonts w:ascii="Liberation Serif" w:hAnsi="Liberation Serif" w:cs="Liberation Serif"/>
          <w:sz w:val="24"/>
          <w:szCs w:val="24"/>
        </w:rPr>
      </w:pPr>
    </w:p>
    <w:p w:rsidR="00B83051" w:rsidRDefault="00B83051"/>
    <w:sectPr w:rsidR="00B83051" w:rsidSect="00D25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C6456"/>
    <w:multiLevelType w:val="multilevel"/>
    <w:tmpl w:val="EE2CCD7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hyphenationZone w:val="425"/>
  <w:characterSpacingControl w:val="doNotCompress"/>
  <w:compat/>
  <w:rsids>
    <w:rsidRoot w:val="005F1F72"/>
    <w:rsid w:val="00076194"/>
    <w:rsid w:val="002F2597"/>
    <w:rsid w:val="003D002B"/>
    <w:rsid w:val="00466A26"/>
    <w:rsid w:val="005810E5"/>
    <w:rsid w:val="00585F78"/>
    <w:rsid w:val="005F1F72"/>
    <w:rsid w:val="00612549"/>
    <w:rsid w:val="00694562"/>
    <w:rsid w:val="006E4588"/>
    <w:rsid w:val="007926F5"/>
    <w:rsid w:val="007E2124"/>
    <w:rsid w:val="00AF2D03"/>
    <w:rsid w:val="00AF6E97"/>
    <w:rsid w:val="00B83051"/>
    <w:rsid w:val="00C31170"/>
    <w:rsid w:val="00D14563"/>
    <w:rsid w:val="00D251F8"/>
    <w:rsid w:val="00DE7CDC"/>
    <w:rsid w:val="00E72467"/>
    <w:rsid w:val="00F27181"/>
    <w:rsid w:val="00F7759D"/>
    <w:rsid w:val="00FF6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F1F72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0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0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Marczak</dc:creator>
  <cp:keywords/>
  <dc:description/>
  <cp:lastModifiedBy>U. Urban</cp:lastModifiedBy>
  <cp:revision>21</cp:revision>
  <cp:lastPrinted>2018-03-20T06:53:00Z</cp:lastPrinted>
  <dcterms:created xsi:type="dcterms:W3CDTF">2017-08-08T05:54:00Z</dcterms:created>
  <dcterms:modified xsi:type="dcterms:W3CDTF">2018-03-23T08:41:00Z</dcterms:modified>
</cp:coreProperties>
</file>