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1C" w:rsidRPr="002C5948" w:rsidRDefault="0052181C" w:rsidP="0052181C">
      <w:pPr>
        <w:spacing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2C5948">
        <w:rPr>
          <w:rFonts w:ascii="Liberation Serif" w:hAnsi="Liberation Serif" w:cs="Liberation Serif"/>
          <w:b/>
          <w:bCs/>
          <w:sz w:val="24"/>
          <w:szCs w:val="24"/>
        </w:rPr>
        <w:t>Uchwała Nr</w:t>
      </w:r>
      <w:r w:rsidR="007553DA">
        <w:rPr>
          <w:rFonts w:ascii="Liberation Serif" w:hAnsi="Liberation Serif" w:cs="Liberation Serif"/>
          <w:b/>
          <w:bCs/>
          <w:sz w:val="24"/>
          <w:szCs w:val="24"/>
        </w:rPr>
        <w:t xml:space="preserve"> 211/654/18</w:t>
      </w:r>
    </w:p>
    <w:p w:rsidR="0052181C" w:rsidRPr="002C5948" w:rsidRDefault="0052181C" w:rsidP="0052181C">
      <w:pPr>
        <w:spacing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2C5948">
        <w:rPr>
          <w:rFonts w:ascii="Liberation Serif" w:hAnsi="Liberation Serif" w:cs="Liberation Serif"/>
          <w:b/>
          <w:bCs/>
          <w:sz w:val="24"/>
          <w:szCs w:val="24"/>
        </w:rPr>
        <w:t>Zarządu Powiatu Jeleniogórskiego</w:t>
      </w:r>
    </w:p>
    <w:p w:rsidR="0052181C" w:rsidRPr="002C5948" w:rsidRDefault="0052181C" w:rsidP="0052181C">
      <w:pPr>
        <w:spacing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2C5948">
        <w:rPr>
          <w:rFonts w:ascii="Liberation Serif" w:hAnsi="Liberation Serif" w:cs="Liberation Serif"/>
          <w:b/>
          <w:bCs/>
          <w:sz w:val="24"/>
          <w:szCs w:val="24"/>
        </w:rPr>
        <w:t xml:space="preserve">z dnia </w:t>
      </w:r>
      <w:r w:rsidR="007553DA">
        <w:rPr>
          <w:rFonts w:ascii="Liberation Serif" w:hAnsi="Liberation Serif" w:cs="Liberation Serif"/>
          <w:b/>
          <w:bCs/>
          <w:sz w:val="24"/>
          <w:szCs w:val="24"/>
        </w:rPr>
        <w:t xml:space="preserve">07 maja </w:t>
      </w:r>
      <w:r>
        <w:rPr>
          <w:rFonts w:ascii="Liberation Serif" w:hAnsi="Liberation Serif" w:cs="Liberation Serif"/>
          <w:b/>
          <w:bCs/>
          <w:sz w:val="24"/>
          <w:szCs w:val="24"/>
        </w:rPr>
        <w:t>2018 r.</w:t>
      </w:r>
    </w:p>
    <w:p w:rsidR="0052181C" w:rsidRPr="002C5948" w:rsidRDefault="0052181C" w:rsidP="0052181C">
      <w:pPr>
        <w:spacing w:line="360" w:lineRule="auto"/>
        <w:ind w:left="426" w:firstLine="2268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21C2F" w:rsidRDefault="0052181C" w:rsidP="00821C2F">
      <w:pPr>
        <w:jc w:val="both"/>
        <w:rPr>
          <w:sz w:val="24"/>
          <w:szCs w:val="24"/>
        </w:rPr>
      </w:pPr>
      <w:r w:rsidRPr="002C5948">
        <w:rPr>
          <w:rFonts w:ascii="Liberation Serif" w:hAnsi="Liberation Serif" w:cs="Liberation Serif"/>
          <w:sz w:val="24"/>
          <w:szCs w:val="24"/>
        </w:rPr>
        <w:t xml:space="preserve">w sprawie </w:t>
      </w:r>
      <w:r w:rsidR="00821C2F">
        <w:rPr>
          <w:rFonts w:ascii="Liberation Serif" w:hAnsi="Liberation Serif" w:cs="Liberation Serif"/>
          <w:sz w:val="24"/>
          <w:szCs w:val="24"/>
        </w:rPr>
        <w:t>akceptacji treści umowy</w:t>
      </w:r>
      <w:r w:rsidR="007E5259">
        <w:rPr>
          <w:rFonts w:ascii="Liberation Serif" w:hAnsi="Liberation Serif" w:cs="Liberation Serif"/>
          <w:sz w:val="24"/>
          <w:szCs w:val="24"/>
        </w:rPr>
        <w:t xml:space="preserve"> dotyczącej opracowania </w:t>
      </w:r>
      <w:r w:rsidR="00821C2F">
        <w:rPr>
          <w:rFonts w:ascii="Liberation Serif" w:hAnsi="Liberation Serif" w:cs="Liberation Serif"/>
          <w:sz w:val="24"/>
          <w:szCs w:val="24"/>
        </w:rPr>
        <w:t xml:space="preserve"> </w:t>
      </w:r>
      <w:r w:rsidR="007E5259">
        <w:rPr>
          <w:rFonts w:ascii="Liberation Serif" w:hAnsi="Liberation Serif" w:cs="Liberation Serif"/>
          <w:sz w:val="24"/>
          <w:szCs w:val="24"/>
        </w:rPr>
        <w:t>„</w:t>
      </w:r>
      <w:r w:rsidR="00821C2F">
        <w:rPr>
          <w:rFonts w:ascii="Liberation Serif" w:hAnsi="Liberation Serif" w:cs="Liberation Serif"/>
          <w:sz w:val="24"/>
          <w:szCs w:val="24"/>
        </w:rPr>
        <w:t xml:space="preserve">Strategii </w:t>
      </w:r>
      <w:r w:rsidR="00821C2F">
        <w:rPr>
          <w:rFonts w:ascii="Liberation Serif" w:hAnsi="Liberation Serif" w:cs="Liberation Serif"/>
          <w:i/>
          <w:sz w:val="24"/>
          <w:szCs w:val="24"/>
        </w:rPr>
        <w:t>SUDETY 2030</w:t>
      </w:r>
      <w:r w:rsidR="007E5259">
        <w:rPr>
          <w:rFonts w:ascii="Liberation Serif" w:hAnsi="Liberation Serif" w:cs="Liberation Serif"/>
          <w:i/>
          <w:sz w:val="24"/>
          <w:szCs w:val="24"/>
        </w:rPr>
        <w:t>”</w:t>
      </w:r>
      <w:r w:rsidR="00821C2F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52181C" w:rsidRPr="00FB0328" w:rsidRDefault="0052181C" w:rsidP="0052181C">
      <w:pPr>
        <w:pStyle w:val="Tekstpodstawowy3"/>
        <w:spacing w:line="36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52181C" w:rsidRPr="002C5948" w:rsidRDefault="00E55C4F" w:rsidP="00FB032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="00FB0328" w:rsidRPr="00FB0328">
        <w:rPr>
          <w:rFonts w:ascii="Liberation Serif" w:hAnsi="Liberation Serif" w:cs="Liberation Serif"/>
          <w:sz w:val="24"/>
          <w:szCs w:val="24"/>
        </w:rPr>
        <w:t>Na podsta</w:t>
      </w:r>
      <w:r w:rsidR="0070304F">
        <w:rPr>
          <w:rFonts w:ascii="Liberation Serif" w:hAnsi="Liberation Serif" w:cs="Liberation Serif"/>
          <w:sz w:val="24"/>
          <w:szCs w:val="24"/>
        </w:rPr>
        <w:t xml:space="preserve">wie art. 12 </w:t>
      </w:r>
      <w:proofErr w:type="spellStart"/>
      <w:r w:rsidR="0070304F">
        <w:rPr>
          <w:rFonts w:ascii="Liberation Serif" w:hAnsi="Liberation Serif" w:cs="Liberation Serif"/>
          <w:sz w:val="24"/>
          <w:szCs w:val="24"/>
        </w:rPr>
        <w:t>pkt</w:t>
      </w:r>
      <w:proofErr w:type="spellEnd"/>
      <w:r w:rsidR="0070304F">
        <w:rPr>
          <w:rFonts w:ascii="Liberation Serif" w:hAnsi="Liberation Serif" w:cs="Liberation Serif"/>
          <w:sz w:val="24"/>
          <w:szCs w:val="24"/>
        </w:rPr>
        <w:t xml:space="preserve"> 8 lit. h ustawy</w:t>
      </w:r>
      <w:r w:rsidR="00E615E5">
        <w:rPr>
          <w:rFonts w:ascii="Liberation Serif" w:hAnsi="Liberation Serif" w:cs="Liberation Serif"/>
          <w:sz w:val="24"/>
          <w:szCs w:val="24"/>
        </w:rPr>
        <w:t xml:space="preserve"> z dnia 5 czerwca 1998 r. </w:t>
      </w:r>
      <w:r w:rsidR="00FB0328" w:rsidRPr="00FB0328">
        <w:rPr>
          <w:rFonts w:ascii="Liberation Serif" w:hAnsi="Liberation Serif" w:cs="Liberation Serif"/>
          <w:sz w:val="24"/>
          <w:szCs w:val="24"/>
        </w:rPr>
        <w:t>o samorządzie powiatowym (Dz. U. z 2017 r. poz. 1868</w:t>
      </w:r>
      <w:r w:rsidR="00E615E5">
        <w:rPr>
          <w:rFonts w:ascii="Liberation Serif" w:hAnsi="Liberation Serif" w:cs="Liberation Serif"/>
          <w:sz w:val="24"/>
          <w:szCs w:val="24"/>
        </w:rPr>
        <w:t xml:space="preserve">, z </w:t>
      </w:r>
      <w:proofErr w:type="spellStart"/>
      <w:r w:rsidR="00E615E5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="00E615E5">
        <w:rPr>
          <w:rFonts w:ascii="Liberation Serif" w:hAnsi="Liberation Serif" w:cs="Liberation Serif"/>
          <w:sz w:val="24"/>
          <w:szCs w:val="24"/>
        </w:rPr>
        <w:t>. zm.</w:t>
      </w:r>
      <w:r w:rsidR="00FB0328" w:rsidRPr="00FB0328">
        <w:rPr>
          <w:rFonts w:ascii="Liberation Serif" w:hAnsi="Liberation Serif" w:cs="Liberation Serif"/>
          <w:sz w:val="24"/>
          <w:szCs w:val="24"/>
        </w:rPr>
        <w:t>)</w:t>
      </w:r>
      <w:r w:rsidR="0070304F">
        <w:rPr>
          <w:rFonts w:ascii="Liberation Serif" w:hAnsi="Liberation Serif" w:cs="Liberation Serif"/>
          <w:sz w:val="24"/>
          <w:szCs w:val="24"/>
        </w:rPr>
        <w:t xml:space="preserve"> </w:t>
      </w:r>
      <w:r w:rsidR="0052181C">
        <w:rPr>
          <w:rFonts w:ascii="Liberation Serif" w:hAnsi="Liberation Serif" w:cs="Liberation Serif"/>
          <w:sz w:val="24"/>
          <w:szCs w:val="24"/>
        </w:rPr>
        <w:t>oraz art.</w:t>
      </w:r>
      <w:r w:rsidR="00821C2F">
        <w:rPr>
          <w:rFonts w:ascii="Liberation Serif" w:hAnsi="Liberation Serif" w:cs="Liberation Serif"/>
          <w:sz w:val="24"/>
          <w:szCs w:val="24"/>
        </w:rPr>
        <w:t xml:space="preserve"> </w:t>
      </w:r>
      <w:r w:rsidR="0052181C">
        <w:rPr>
          <w:rFonts w:ascii="Liberation Serif" w:hAnsi="Liberation Serif" w:cs="Liberation Serif"/>
          <w:sz w:val="24"/>
          <w:szCs w:val="24"/>
        </w:rPr>
        <w:t>220 ust.1 i 2 ustaw</w:t>
      </w:r>
      <w:r w:rsidR="00FB0328">
        <w:rPr>
          <w:rFonts w:ascii="Liberation Serif" w:hAnsi="Liberation Serif" w:cs="Liberation Serif"/>
          <w:sz w:val="24"/>
          <w:szCs w:val="24"/>
        </w:rPr>
        <w:t xml:space="preserve">y z dnia </w:t>
      </w:r>
      <w:r>
        <w:rPr>
          <w:rFonts w:ascii="Liberation Serif" w:hAnsi="Liberation Serif" w:cs="Liberation Serif"/>
          <w:sz w:val="24"/>
          <w:szCs w:val="24"/>
        </w:rPr>
        <w:br/>
      </w:r>
      <w:r w:rsidR="00FB0328">
        <w:rPr>
          <w:rFonts w:ascii="Liberation Serif" w:hAnsi="Liberation Serif" w:cs="Liberation Serif"/>
          <w:sz w:val="24"/>
          <w:szCs w:val="24"/>
        </w:rPr>
        <w:t xml:space="preserve">27 sierpnia 2009 roku </w:t>
      </w:r>
      <w:r w:rsidR="0052181C">
        <w:rPr>
          <w:rFonts w:ascii="Liberation Serif" w:hAnsi="Liberation Serif" w:cs="Liberation Serif"/>
          <w:sz w:val="24"/>
          <w:szCs w:val="24"/>
        </w:rPr>
        <w:t>o finansach publicznych (Dz.</w:t>
      </w:r>
      <w:r w:rsidR="00FB0328">
        <w:rPr>
          <w:rFonts w:ascii="Liberation Serif" w:hAnsi="Liberation Serif" w:cs="Liberation Serif"/>
          <w:sz w:val="24"/>
          <w:szCs w:val="24"/>
        </w:rPr>
        <w:t xml:space="preserve"> </w:t>
      </w:r>
      <w:r w:rsidR="0052181C">
        <w:rPr>
          <w:rFonts w:ascii="Liberation Serif" w:hAnsi="Liberation Serif" w:cs="Liberation Serif"/>
          <w:sz w:val="24"/>
          <w:szCs w:val="24"/>
        </w:rPr>
        <w:t>U.</w:t>
      </w:r>
      <w:r w:rsidR="00E615E5">
        <w:rPr>
          <w:rFonts w:ascii="Liberation Serif" w:hAnsi="Liberation Serif" w:cs="Liberation Serif"/>
          <w:sz w:val="24"/>
          <w:szCs w:val="24"/>
        </w:rPr>
        <w:t xml:space="preserve"> </w:t>
      </w:r>
      <w:r w:rsidR="0052181C">
        <w:rPr>
          <w:rFonts w:ascii="Liberation Serif" w:hAnsi="Liberation Serif" w:cs="Liberation Serif"/>
          <w:sz w:val="24"/>
          <w:szCs w:val="24"/>
        </w:rPr>
        <w:t>z 2017, poz.</w:t>
      </w:r>
      <w:r w:rsidR="00FB0328">
        <w:rPr>
          <w:rFonts w:ascii="Liberation Serif" w:hAnsi="Liberation Serif" w:cs="Liberation Serif"/>
          <w:sz w:val="24"/>
          <w:szCs w:val="24"/>
        </w:rPr>
        <w:t xml:space="preserve"> 2077), </w:t>
      </w:r>
      <w:r w:rsidR="0052181C" w:rsidRPr="002C5948">
        <w:rPr>
          <w:rFonts w:ascii="Liberation Serif" w:hAnsi="Liberation Serif" w:cs="Liberation Serif"/>
          <w:sz w:val="24"/>
          <w:szCs w:val="24"/>
        </w:rPr>
        <w:t>uchwala</w:t>
      </w:r>
      <w:r w:rsidR="0052181C">
        <w:rPr>
          <w:rFonts w:ascii="Liberation Serif" w:hAnsi="Liberation Serif" w:cs="Liberation Serif"/>
          <w:sz w:val="24"/>
          <w:szCs w:val="24"/>
        </w:rPr>
        <w:t xml:space="preserve"> się</w:t>
      </w:r>
      <w:r w:rsidR="0052181C" w:rsidRPr="002C5948">
        <w:rPr>
          <w:rFonts w:ascii="Liberation Serif" w:hAnsi="Liberation Serif" w:cs="Liberation Serif"/>
          <w:sz w:val="24"/>
          <w:szCs w:val="24"/>
        </w:rPr>
        <w:t>, co następuje:</w:t>
      </w:r>
    </w:p>
    <w:p w:rsidR="0052181C" w:rsidRPr="002C5948" w:rsidRDefault="0052181C" w:rsidP="0052181C">
      <w:pPr>
        <w:pStyle w:val="Tekstpodstawowy"/>
        <w:spacing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52181C" w:rsidRDefault="00B409BA" w:rsidP="0052181C">
      <w:pPr>
        <w:pStyle w:val="Tekstpodstawowy3"/>
        <w:spacing w:line="360" w:lineRule="auto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       </w:t>
      </w:r>
      <w:r w:rsidR="00E50975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52181C" w:rsidRPr="002C5948">
        <w:rPr>
          <w:rFonts w:ascii="Liberation Serif" w:hAnsi="Liberation Serif" w:cs="Liberation Serif"/>
          <w:b/>
          <w:bCs/>
          <w:sz w:val="24"/>
          <w:szCs w:val="24"/>
        </w:rPr>
        <w:t xml:space="preserve">§ 1. </w:t>
      </w:r>
      <w:r w:rsidR="0052181C">
        <w:rPr>
          <w:rFonts w:ascii="Liberation Serif" w:hAnsi="Liberation Serif" w:cs="Liberation Serif"/>
          <w:bCs/>
          <w:sz w:val="24"/>
          <w:szCs w:val="24"/>
        </w:rPr>
        <w:t xml:space="preserve">Akceptuje się projekt </w:t>
      </w:r>
      <w:r w:rsidR="00FB0328">
        <w:rPr>
          <w:rFonts w:ascii="Liberation Serif" w:hAnsi="Liberation Serif" w:cs="Liberation Serif"/>
          <w:bCs/>
          <w:sz w:val="24"/>
          <w:szCs w:val="24"/>
        </w:rPr>
        <w:t>umowy</w:t>
      </w:r>
      <w:r w:rsidR="00E615E5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FB0328">
        <w:rPr>
          <w:rFonts w:ascii="Liberation Serif" w:hAnsi="Liberation Serif" w:cs="Liberation Serif"/>
          <w:bCs/>
          <w:sz w:val="24"/>
          <w:szCs w:val="24"/>
        </w:rPr>
        <w:t>dot</w:t>
      </w:r>
      <w:r w:rsidR="00E615E5">
        <w:rPr>
          <w:rFonts w:ascii="Liberation Serif" w:hAnsi="Liberation Serif" w:cs="Liberation Serif"/>
          <w:bCs/>
          <w:sz w:val="24"/>
          <w:szCs w:val="24"/>
        </w:rPr>
        <w:t>yczącej</w:t>
      </w:r>
      <w:r w:rsidR="00FB0328">
        <w:rPr>
          <w:rFonts w:ascii="Liberation Serif" w:hAnsi="Liberation Serif" w:cs="Liberation Serif"/>
          <w:bCs/>
          <w:sz w:val="24"/>
          <w:szCs w:val="24"/>
        </w:rPr>
        <w:t xml:space="preserve"> opracowania </w:t>
      </w:r>
      <w:r w:rsidR="00E615E5">
        <w:rPr>
          <w:rFonts w:ascii="Liberation Serif" w:hAnsi="Liberation Serif" w:cs="Liberation Serif"/>
          <w:bCs/>
          <w:sz w:val="24"/>
          <w:szCs w:val="24"/>
        </w:rPr>
        <w:t>„</w:t>
      </w:r>
      <w:r w:rsidR="00FB0328">
        <w:rPr>
          <w:rFonts w:ascii="Liberation Serif" w:hAnsi="Liberation Serif" w:cs="Liberation Serif"/>
          <w:bCs/>
          <w:sz w:val="24"/>
          <w:szCs w:val="24"/>
        </w:rPr>
        <w:t>Strategii Sudety 2030</w:t>
      </w:r>
      <w:r w:rsidR="00E615E5">
        <w:rPr>
          <w:rFonts w:ascii="Liberation Serif" w:hAnsi="Liberation Serif" w:cs="Liberation Serif"/>
          <w:bCs/>
          <w:sz w:val="24"/>
          <w:szCs w:val="24"/>
        </w:rPr>
        <w:t xml:space="preserve">”. </w:t>
      </w:r>
    </w:p>
    <w:p w:rsidR="0052181C" w:rsidRPr="00164911" w:rsidRDefault="0052181C" w:rsidP="0052181C">
      <w:pPr>
        <w:pStyle w:val="Tekstpodstawowy3"/>
        <w:spacing w:line="360" w:lineRule="auto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       </w:t>
      </w:r>
      <w:r w:rsidR="00B409BA">
        <w:rPr>
          <w:rFonts w:ascii="Liberation Serif" w:hAnsi="Liberation Serif" w:cs="Liberation Serif"/>
          <w:b/>
          <w:bCs/>
          <w:sz w:val="24"/>
          <w:szCs w:val="24"/>
        </w:rPr>
        <w:t>§ 2</w:t>
      </w:r>
      <w:r w:rsidRPr="002C5948">
        <w:rPr>
          <w:rFonts w:ascii="Liberation Serif" w:hAnsi="Liberation Serif" w:cs="Liberation Serif"/>
          <w:b/>
          <w:bCs/>
          <w:sz w:val="24"/>
          <w:szCs w:val="24"/>
        </w:rPr>
        <w:t xml:space="preserve">. </w:t>
      </w:r>
      <w:r>
        <w:rPr>
          <w:rFonts w:ascii="Liberation Serif" w:hAnsi="Liberation Serif" w:cs="Liberation Serif"/>
          <w:bCs/>
          <w:sz w:val="24"/>
          <w:szCs w:val="24"/>
        </w:rPr>
        <w:t xml:space="preserve">Upoważnia się Starostę Jeleniogórskiego i Wicestarostę Jeleniogórskiego do podpisania </w:t>
      </w:r>
      <w:r w:rsidR="00B409BA">
        <w:rPr>
          <w:rFonts w:ascii="Liberation Serif" w:hAnsi="Liberation Serif" w:cs="Liberation Serif"/>
          <w:bCs/>
          <w:sz w:val="24"/>
          <w:szCs w:val="24"/>
        </w:rPr>
        <w:t>umowy z Uniwersytetem Ekonomicznym we Wrocławiu.</w:t>
      </w:r>
      <w:r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52181C" w:rsidRPr="00164911" w:rsidRDefault="0052181C" w:rsidP="0052181C">
      <w:pPr>
        <w:pStyle w:val="Tekstpodstawowy"/>
        <w:spacing w:line="36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        </w:t>
      </w:r>
      <w:r w:rsidRPr="00164911">
        <w:rPr>
          <w:rFonts w:ascii="Liberation Serif" w:hAnsi="Liberation Serif" w:cs="Liberation Serif"/>
          <w:b/>
          <w:bCs/>
          <w:sz w:val="24"/>
          <w:szCs w:val="24"/>
        </w:rPr>
        <w:t>§ 3.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2C5948">
        <w:rPr>
          <w:rFonts w:ascii="Liberation Serif" w:hAnsi="Liberation Serif" w:cs="Liberation Serif"/>
          <w:sz w:val="24"/>
          <w:szCs w:val="24"/>
        </w:rPr>
        <w:t xml:space="preserve">Wykonanie Uchwały powierza się </w:t>
      </w:r>
      <w:r>
        <w:rPr>
          <w:rFonts w:ascii="Liberation Serif" w:hAnsi="Liberation Serif" w:cs="Liberation Serif"/>
          <w:sz w:val="24"/>
          <w:szCs w:val="24"/>
        </w:rPr>
        <w:t>Staroście Jeleniogórskiemu.</w:t>
      </w:r>
    </w:p>
    <w:p w:rsidR="0052181C" w:rsidRPr="002C5948" w:rsidRDefault="0052181C" w:rsidP="0052181C">
      <w:pPr>
        <w:pStyle w:val="Tekstpodstawowy"/>
        <w:spacing w:line="36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        </w:t>
      </w:r>
      <w:r w:rsidRPr="002C5948">
        <w:rPr>
          <w:rFonts w:ascii="Liberation Serif" w:hAnsi="Liberation Serif" w:cs="Liberation Serif"/>
          <w:b/>
          <w:bCs/>
          <w:sz w:val="24"/>
          <w:szCs w:val="24"/>
        </w:rPr>
        <w:t xml:space="preserve">§ </w:t>
      </w:r>
      <w:r>
        <w:rPr>
          <w:rFonts w:ascii="Liberation Serif" w:hAnsi="Liberation Serif" w:cs="Liberation Serif"/>
          <w:b/>
          <w:bCs/>
          <w:sz w:val="24"/>
          <w:szCs w:val="24"/>
        </w:rPr>
        <w:t>4</w:t>
      </w:r>
      <w:r w:rsidRPr="002C5948">
        <w:rPr>
          <w:rFonts w:ascii="Liberation Serif" w:hAnsi="Liberation Serif" w:cs="Liberation Serif"/>
          <w:b/>
          <w:bCs/>
          <w:sz w:val="24"/>
          <w:szCs w:val="24"/>
        </w:rPr>
        <w:t xml:space="preserve">. </w:t>
      </w:r>
      <w:r w:rsidRPr="002C5948">
        <w:rPr>
          <w:rFonts w:ascii="Liberation Serif" w:hAnsi="Liberation Serif" w:cs="Liberation Serif"/>
          <w:sz w:val="24"/>
          <w:szCs w:val="24"/>
        </w:rPr>
        <w:t>Uchwała wchodzi w życie z dniem podjęcia.</w:t>
      </w:r>
    </w:p>
    <w:p w:rsidR="0052181C" w:rsidRPr="002C5948" w:rsidRDefault="0052181C" w:rsidP="0052181C">
      <w:pPr>
        <w:pStyle w:val="Tekstpodstawowy"/>
        <w:spacing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52181C" w:rsidRDefault="0052181C" w:rsidP="0052181C">
      <w:pPr>
        <w:pStyle w:val="Tekstpodstawowy"/>
        <w:spacing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52181C" w:rsidRPr="00413088" w:rsidRDefault="0052181C" w:rsidP="0052181C"/>
    <w:p w:rsidR="0052181C" w:rsidRPr="00413088" w:rsidRDefault="0052181C" w:rsidP="0052181C"/>
    <w:p w:rsidR="0052181C" w:rsidRPr="00413088" w:rsidRDefault="0052181C" w:rsidP="0052181C"/>
    <w:p w:rsidR="0052181C" w:rsidRPr="00413088" w:rsidRDefault="0052181C" w:rsidP="0052181C"/>
    <w:p w:rsidR="0052181C" w:rsidRPr="00413088" w:rsidRDefault="0052181C" w:rsidP="0052181C"/>
    <w:p w:rsidR="0052181C" w:rsidRPr="00413088" w:rsidRDefault="0052181C" w:rsidP="0052181C"/>
    <w:p w:rsidR="0052181C" w:rsidRPr="00413088" w:rsidRDefault="0052181C" w:rsidP="0052181C"/>
    <w:p w:rsidR="0052181C" w:rsidRDefault="0052181C" w:rsidP="0052181C"/>
    <w:p w:rsidR="00CA49DA" w:rsidRDefault="00CA49DA" w:rsidP="0052181C"/>
    <w:p w:rsidR="00CA49DA" w:rsidRDefault="00CA49DA" w:rsidP="0052181C"/>
    <w:p w:rsidR="00CA49DA" w:rsidRDefault="00CA49DA" w:rsidP="0052181C"/>
    <w:p w:rsidR="00CA49DA" w:rsidRDefault="00CA49DA" w:rsidP="0052181C"/>
    <w:p w:rsidR="00CA49DA" w:rsidRPr="00413088" w:rsidRDefault="00CA49DA" w:rsidP="0052181C"/>
    <w:p w:rsidR="0052181C" w:rsidRPr="00413088" w:rsidRDefault="0052181C" w:rsidP="0052181C"/>
    <w:p w:rsidR="0052181C" w:rsidRPr="00413088" w:rsidRDefault="0052181C" w:rsidP="0052181C"/>
    <w:p w:rsidR="0052181C" w:rsidRPr="00413088" w:rsidRDefault="0052181C" w:rsidP="0052181C"/>
    <w:p w:rsidR="0052181C" w:rsidRPr="00413088" w:rsidRDefault="0052181C" w:rsidP="0052181C"/>
    <w:p w:rsidR="0052181C" w:rsidRPr="00413088" w:rsidRDefault="0052181C" w:rsidP="0052181C"/>
    <w:p w:rsidR="0052181C" w:rsidRDefault="0052181C" w:rsidP="0052181C">
      <w:pPr>
        <w:pStyle w:val="Tekstpodstawowy"/>
        <w:spacing w:line="360" w:lineRule="auto"/>
        <w:jc w:val="center"/>
      </w:pPr>
    </w:p>
    <w:p w:rsidR="00CA49DA" w:rsidRDefault="00CA49DA" w:rsidP="00CA49DA">
      <w:pPr>
        <w:spacing w:line="288" w:lineRule="auto"/>
        <w:jc w:val="both"/>
        <w:rPr>
          <w:rFonts w:ascii="Liberation Serif" w:hAnsi="Liberation Serif"/>
        </w:rPr>
      </w:pPr>
    </w:p>
    <w:p w:rsidR="00CA49DA" w:rsidRDefault="00CA49DA" w:rsidP="00CA49DA">
      <w:pPr>
        <w:ind w:left="360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>Starosta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 xml:space="preserve">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 xml:space="preserve">Wicestarosta              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Członek</w:t>
      </w:r>
    </w:p>
    <w:p w:rsidR="00CA49DA" w:rsidRDefault="00CA49DA" w:rsidP="00CA49DA">
      <w:pPr>
        <w:ind w:left="1778" w:firstLine="349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                                                               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Zarządu Powiatu</w:t>
      </w:r>
    </w:p>
    <w:p w:rsidR="00CA49DA" w:rsidRDefault="00CA49DA" w:rsidP="00CA49DA">
      <w:pPr>
        <w:ind w:left="360"/>
        <w:jc w:val="both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Anna Konieczyńska              </w:t>
      </w:r>
      <w:r>
        <w:rPr>
          <w:rFonts w:ascii="Liberation Serif" w:hAnsi="Liberation Serif" w:cs="Liberation Serif"/>
          <w:sz w:val="22"/>
        </w:rPr>
        <w:tab/>
        <w:t xml:space="preserve">Paweł Kwiatkowski                   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Andrzej Walczak</w:t>
      </w:r>
    </w:p>
    <w:p w:rsidR="0052181C" w:rsidRDefault="0052181C" w:rsidP="0052181C">
      <w:pPr>
        <w:pStyle w:val="Tekstpodstawowy"/>
        <w:spacing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413088">
        <w:br w:type="page"/>
      </w:r>
      <w:r w:rsidRPr="002C5948">
        <w:rPr>
          <w:rFonts w:ascii="Liberation Serif" w:hAnsi="Liberation Serif" w:cs="Liberation Serif"/>
          <w:b/>
          <w:bCs/>
          <w:sz w:val="24"/>
          <w:szCs w:val="24"/>
        </w:rPr>
        <w:lastRenderedPageBreak/>
        <w:t>Uzasadnienie</w:t>
      </w:r>
    </w:p>
    <w:p w:rsidR="0052181C" w:rsidRPr="002C5948" w:rsidRDefault="0052181C" w:rsidP="0052181C">
      <w:pPr>
        <w:pStyle w:val="Tekstpodstawowy"/>
        <w:spacing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5C2CF9" w:rsidRDefault="005C2CF9" w:rsidP="005C2CF9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Pr="00E47CB3">
        <w:rPr>
          <w:rFonts w:ascii="Liberation Serif" w:hAnsi="Liberation Serif" w:cs="Liberation Serif"/>
          <w:sz w:val="24"/>
          <w:szCs w:val="24"/>
        </w:rPr>
        <w:t xml:space="preserve">Zgodnie z podjętą uchwałą Nr XLII/216/2018 Rady Powiatu Jeleniogórskiego z dnia </w:t>
      </w:r>
      <w:r w:rsidRPr="00E47CB3">
        <w:rPr>
          <w:rFonts w:ascii="Liberation Serif" w:hAnsi="Liberation Serif" w:cs="Liberation Serif"/>
          <w:sz w:val="24"/>
          <w:szCs w:val="24"/>
        </w:rPr>
        <w:br/>
        <w:t xml:space="preserve">30 stycznia 2018 r. w </w:t>
      </w:r>
      <w:r w:rsidRPr="00E47CB3">
        <w:rPr>
          <w:rFonts w:ascii="Liberation Serif" w:hAnsi="Liberation Serif" w:cs="Liberation Serif"/>
          <w:bCs/>
          <w:sz w:val="24"/>
          <w:szCs w:val="24"/>
        </w:rPr>
        <w:t>sprawie przystąpienia do prac nad strategią rozwoju społeczno-gospodarczego południowej części Dolnego Śląska, „SUDETY 20”</w:t>
      </w:r>
      <w:r w:rsidRPr="00E47CB3"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wyrażona została zgoda </w:t>
      </w:r>
      <w:r w:rsidRPr="00E47CB3">
        <w:rPr>
          <w:rFonts w:ascii="Liberation Serif" w:hAnsi="Liberation Serif" w:cs="Liberation Serif"/>
          <w:sz w:val="24"/>
          <w:szCs w:val="24"/>
        </w:rPr>
        <w:t>na partycypowanie Powiatu Jeleniogórskiego w kosztach opracowania przedmiotowego dokumentu.</w:t>
      </w:r>
    </w:p>
    <w:p w:rsidR="005C2CF9" w:rsidRDefault="005C2CF9" w:rsidP="005C2CF9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5C2CF9" w:rsidRDefault="005C2CF9" w:rsidP="005C2CF9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 xml:space="preserve">Na podstawie porozumienia </w:t>
      </w:r>
      <w:r w:rsidR="00DD096E">
        <w:rPr>
          <w:rFonts w:ascii="Liberation Serif" w:hAnsi="Liberation Serif" w:cs="Liberation Serif"/>
          <w:sz w:val="24"/>
          <w:szCs w:val="24"/>
        </w:rPr>
        <w:t xml:space="preserve">tzw. Deklaracji Sudeckiej” </w:t>
      </w:r>
      <w:r>
        <w:rPr>
          <w:rFonts w:ascii="Liberation Serif" w:hAnsi="Liberation Serif" w:cs="Liberation Serif"/>
          <w:sz w:val="24"/>
          <w:szCs w:val="24"/>
        </w:rPr>
        <w:t>zawartego przez S</w:t>
      </w:r>
      <w:r w:rsidR="00DD096E">
        <w:rPr>
          <w:rFonts w:ascii="Liberation Serif" w:hAnsi="Liberation Serif" w:cs="Liberation Serif"/>
          <w:sz w:val="24"/>
          <w:szCs w:val="24"/>
        </w:rPr>
        <w:t xml:space="preserve">ygnatariuszy </w:t>
      </w:r>
      <w:r w:rsidR="00DD096E">
        <w:rPr>
          <w:rFonts w:ascii="Liberation Serif" w:hAnsi="Liberation Serif" w:cs="Liberation Serif"/>
          <w:sz w:val="24"/>
          <w:szCs w:val="24"/>
        </w:rPr>
        <w:br/>
        <w:t>w sprawie współpracy samorządów południa Dolnego śląska dla poprawy warunków rozwoju społeczno-gospodarczego i życia mieszkańców</w:t>
      </w:r>
      <w:r w:rsidRPr="002101D8">
        <w:rPr>
          <w:rFonts w:ascii="Liberation Serif" w:hAnsi="Liberation Serif" w:cs="Liberation Serif"/>
          <w:sz w:val="24"/>
          <w:szCs w:val="24"/>
        </w:rPr>
        <w:t>, Urząd Miejski w Wałbrzychu przeprowadził postępowanie i dokon</w:t>
      </w:r>
      <w:r>
        <w:rPr>
          <w:rFonts w:ascii="Liberation Serif" w:hAnsi="Liberation Serif" w:cs="Liberation Serif"/>
          <w:sz w:val="24"/>
          <w:szCs w:val="24"/>
        </w:rPr>
        <w:t>ał wyboru podmiotu, który opracuje</w:t>
      </w:r>
      <w:r w:rsidRPr="002101D8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przedmiotowy dokument. Wykonawcą będzie </w:t>
      </w:r>
      <w:r w:rsidRPr="002101D8">
        <w:rPr>
          <w:rFonts w:ascii="Liberation Serif" w:hAnsi="Liberation Serif" w:cs="Liberation Serif"/>
          <w:sz w:val="24"/>
          <w:szCs w:val="24"/>
        </w:rPr>
        <w:t>Uniwer</w:t>
      </w:r>
      <w:r>
        <w:rPr>
          <w:rFonts w:ascii="Liberation Serif" w:hAnsi="Liberation Serif" w:cs="Liberation Serif"/>
          <w:sz w:val="24"/>
          <w:szCs w:val="24"/>
        </w:rPr>
        <w:t>sytet Ekonomiczny we Wrocławiu.</w:t>
      </w:r>
      <w:r w:rsidRPr="002101D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904081" w:rsidRDefault="00904081" w:rsidP="005C2CF9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Treść umowy</w:t>
      </w:r>
      <w:r w:rsidR="005C2CF9" w:rsidRPr="002101D8">
        <w:rPr>
          <w:rFonts w:ascii="Liberation Serif" w:hAnsi="Liberation Serif" w:cs="Liberation Serif"/>
          <w:sz w:val="24"/>
          <w:szCs w:val="24"/>
        </w:rPr>
        <w:t xml:space="preserve"> jest taka sama dla wszystkic</w:t>
      </w:r>
      <w:r>
        <w:rPr>
          <w:rFonts w:ascii="Liberation Serif" w:hAnsi="Liberation Serif" w:cs="Liberation Serif"/>
          <w:sz w:val="24"/>
          <w:szCs w:val="24"/>
        </w:rPr>
        <w:t>h 106 S</w:t>
      </w:r>
      <w:r w:rsidR="005C2CF9" w:rsidRPr="002101D8">
        <w:rPr>
          <w:rFonts w:ascii="Liberation Serif" w:hAnsi="Liberation Serif" w:cs="Liberation Serif"/>
          <w:sz w:val="24"/>
          <w:szCs w:val="24"/>
        </w:rPr>
        <w:t xml:space="preserve">ygnatariuszy. Kwota </w:t>
      </w:r>
      <w:r w:rsidR="005C2CF9">
        <w:rPr>
          <w:rFonts w:ascii="Liberation Serif" w:hAnsi="Liberation Serif" w:cs="Liberation Serif"/>
          <w:sz w:val="24"/>
          <w:szCs w:val="24"/>
        </w:rPr>
        <w:t xml:space="preserve">złożonej </w:t>
      </w:r>
      <w:r w:rsidR="005C2CF9" w:rsidRPr="002101D8">
        <w:rPr>
          <w:rFonts w:ascii="Liberation Serif" w:hAnsi="Liberation Serif" w:cs="Liberation Serif"/>
          <w:sz w:val="24"/>
          <w:szCs w:val="24"/>
        </w:rPr>
        <w:t xml:space="preserve">oferty została podzielona </w:t>
      </w:r>
      <w:r w:rsidR="005C2CF9">
        <w:rPr>
          <w:rFonts w:ascii="Liberation Serif" w:hAnsi="Liberation Serif" w:cs="Liberation Serif"/>
          <w:sz w:val="24"/>
          <w:szCs w:val="24"/>
        </w:rPr>
        <w:t xml:space="preserve">równo na </w:t>
      </w:r>
      <w:r w:rsidR="00E615E5">
        <w:rPr>
          <w:rFonts w:ascii="Liberation Serif" w:hAnsi="Liberation Serif" w:cs="Liberation Serif"/>
          <w:sz w:val="24"/>
          <w:szCs w:val="24"/>
        </w:rPr>
        <w:t xml:space="preserve">wszystkie samorządy i wynosi: 1 </w:t>
      </w:r>
      <w:r w:rsidR="005C2CF9">
        <w:rPr>
          <w:rFonts w:ascii="Liberation Serif" w:hAnsi="Liberation Serif" w:cs="Liberation Serif"/>
          <w:sz w:val="24"/>
          <w:szCs w:val="24"/>
        </w:rPr>
        <w:t>122,64 zł netto, tj.:1 380,85 zł brutto.</w:t>
      </w:r>
      <w:r>
        <w:rPr>
          <w:rFonts w:ascii="Liberation Serif" w:hAnsi="Liberation Serif" w:cs="Liberation Serif"/>
          <w:sz w:val="24"/>
          <w:szCs w:val="24"/>
        </w:rPr>
        <w:t xml:space="preserve"> Z</w:t>
      </w:r>
      <w:r w:rsidR="005C2CF9">
        <w:rPr>
          <w:rFonts w:ascii="Liberation Serif" w:hAnsi="Liberation Serif" w:cs="Liberation Serif"/>
          <w:sz w:val="24"/>
          <w:szCs w:val="24"/>
        </w:rPr>
        <w:t xml:space="preserve">apłata </w:t>
      </w:r>
      <w:r>
        <w:rPr>
          <w:rFonts w:ascii="Liberation Serif" w:hAnsi="Liberation Serif" w:cs="Liberation Serif"/>
          <w:sz w:val="24"/>
          <w:szCs w:val="24"/>
        </w:rPr>
        <w:t xml:space="preserve">za wykonaną usługę </w:t>
      </w:r>
      <w:r w:rsidR="005C2CF9">
        <w:rPr>
          <w:rFonts w:ascii="Liberation Serif" w:hAnsi="Liberation Serif" w:cs="Liberation Serif"/>
          <w:sz w:val="24"/>
          <w:szCs w:val="24"/>
        </w:rPr>
        <w:t xml:space="preserve">nastąpi w terminie 14 dni po podpisaniu protokołu zdawczo-odbiorczego przez Komitet Sterujący i Wykonawcę oraz po wystawieniu Faktury VAT. </w:t>
      </w:r>
    </w:p>
    <w:p w:rsidR="005C2CF9" w:rsidRDefault="005C2CF9" w:rsidP="005C2CF9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Termin wykonania przedmiotu zamówienia – do 20 września 2018 r. </w:t>
      </w:r>
    </w:p>
    <w:p w:rsidR="00904081" w:rsidRDefault="00904081" w:rsidP="005C2CF9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Stąd konieczność podjęcia niniejszej uchwały. </w:t>
      </w:r>
    </w:p>
    <w:p w:rsidR="00904081" w:rsidRDefault="00904081" w:rsidP="005C2CF9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5C2CF9" w:rsidRPr="00E47CB3" w:rsidRDefault="005C2CF9" w:rsidP="005C2CF9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</w:r>
    </w:p>
    <w:p w:rsidR="0052181C" w:rsidRPr="00E80F38" w:rsidRDefault="00931FFF" w:rsidP="0052181C">
      <w:pPr>
        <w:pStyle w:val="Tekstpodstawowy"/>
        <w:spacing w:line="360" w:lineRule="auto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sectPr w:rsidR="0052181C" w:rsidRPr="00E80F38" w:rsidSect="00E55C4F">
      <w:pgSz w:w="11906" w:h="16838"/>
      <w:pgMar w:top="1418" w:right="849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181C"/>
    <w:rsid w:val="000A12AD"/>
    <w:rsid w:val="000D3B3E"/>
    <w:rsid w:val="003D2EBD"/>
    <w:rsid w:val="003F601C"/>
    <w:rsid w:val="0052181C"/>
    <w:rsid w:val="005C2CF9"/>
    <w:rsid w:val="005E74AA"/>
    <w:rsid w:val="0070304F"/>
    <w:rsid w:val="007553DA"/>
    <w:rsid w:val="007E5259"/>
    <w:rsid w:val="00821C2F"/>
    <w:rsid w:val="00842A36"/>
    <w:rsid w:val="008D66B8"/>
    <w:rsid w:val="00904081"/>
    <w:rsid w:val="00931FFF"/>
    <w:rsid w:val="009D68F9"/>
    <w:rsid w:val="00A119A2"/>
    <w:rsid w:val="00A450D3"/>
    <w:rsid w:val="00A92896"/>
    <w:rsid w:val="00B409BA"/>
    <w:rsid w:val="00B70F25"/>
    <w:rsid w:val="00CA49DA"/>
    <w:rsid w:val="00DD096E"/>
    <w:rsid w:val="00E50975"/>
    <w:rsid w:val="00E55C4F"/>
    <w:rsid w:val="00E615E5"/>
    <w:rsid w:val="00FB0328"/>
    <w:rsid w:val="00FB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181C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2181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2181C"/>
    <w:pPr>
      <w:ind w:right="-2"/>
      <w:jc w:val="both"/>
    </w:pPr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52181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D096E"/>
    <w:pPr>
      <w:spacing w:before="100" w:beforeAutospacing="1" w:after="142" w:line="288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beakoz</dc:creator>
  <cp:keywords/>
  <dc:description/>
  <cp:lastModifiedBy>U. Urban</cp:lastModifiedBy>
  <cp:revision>15</cp:revision>
  <cp:lastPrinted>2018-05-07T10:25:00Z</cp:lastPrinted>
  <dcterms:created xsi:type="dcterms:W3CDTF">2018-05-07T09:49:00Z</dcterms:created>
  <dcterms:modified xsi:type="dcterms:W3CDTF">2018-05-14T12:41:00Z</dcterms:modified>
</cp:coreProperties>
</file>