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C2" w:rsidRPr="00846060" w:rsidRDefault="009B1BC2" w:rsidP="009B1BC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 w:rsidRPr="00846060">
        <w:rPr>
          <w:rFonts w:ascii="Liberation Serif" w:hAnsi="Liberation Serif" w:cs="Liberation Serif"/>
          <w:b/>
          <w:sz w:val="24"/>
          <w:szCs w:val="24"/>
        </w:rPr>
        <w:t>1/17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9B1BC2" w:rsidRPr="00846060" w:rsidRDefault="009B1BC2" w:rsidP="009B1BC2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9B1BC2" w:rsidRPr="00846060" w:rsidRDefault="009B1BC2" w:rsidP="009B1BC2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B1BC2" w:rsidRPr="00846060" w:rsidRDefault="009B1BC2" w:rsidP="009B1BC2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9B1BC2" w:rsidRPr="00846060" w:rsidRDefault="009B1BC2" w:rsidP="009B1BC2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stanowiska urzędniczego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46060">
        <w:rPr>
          <w:rFonts w:ascii="Liberation Serif" w:hAnsi="Liberation Serif" w:cs="Liberation Serif"/>
          <w:b/>
          <w:sz w:val="24"/>
          <w:szCs w:val="24"/>
        </w:rPr>
        <w:t>radca prawny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(niepełny wymiar czasu pracy – ½ etatu</w:t>
      </w:r>
      <w:r w:rsidRPr="00846060">
        <w:rPr>
          <w:rFonts w:ascii="Liberation Serif" w:hAnsi="Liberation Serif" w:cs="Liberation Serif"/>
          <w:b/>
          <w:sz w:val="24"/>
          <w:szCs w:val="24"/>
        </w:rPr>
        <w:t>, tygodniowy wymiar czasu pracy – 20 godzin tygodniowo w siedzibie pracodawcy</w:t>
      </w:r>
      <w:r w:rsidRPr="00846060">
        <w:rPr>
          <w:rFonts w:ascii="Liberation Serif" w:hAnsi="Liberation Serif" w:cs="Liberation Serif"/>
          <w:b/>
          <w:sz w:val="24"/>
          <w:szCs w:val="24"/>
        </w:rPr>
        <w:t>);</w:t>
      </w:r>
    </w:p>
    <w:p w:rsidR="009B1BC2" w:rsidRPr="00846060" w:rsidRDefault="009B1BC2" w:rsidP="009B1BC2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wymagań związanych ze stanowiskiem urzędniczym: </w:t>
      </w:r>
      <w:r w:rsidRPr="00846060"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 w:rsidRPr="00846060"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9B1BC2" w:rsidRPr="00846060" w:rsidRDefault="00846060" w:rsidP="009B1BC2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art. 6 ust. 1</w:t>
      </w:r>
      <w:r>
        <w:rPr>
          <w:rFonts w:ascii="Liberation Serif" w:hAnsi="Liberation Serif" w:cs="Liberation Serif"/>
          <w:sz w:val="24"/>
          <w:szCs w:val="24"/>
        </w:rPr>
        <w:t xml:space="preserve"> i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3 </w:t>
      </w:r>
      <w:r w:rsidR="009B1BC2" w:rsidRPr="00846060">
        <w:rPr>
          <w:rFonts w:ascii="Liberation Serif" w:hAnsi="Liberation Serif" w:cs="Liberation Serif"/>
          <w:sz w:val="24"/>
          <w:szCs w:val="24"/>
        </w:rPr>
        <w:t>ustawy z dnia 21 listopada 2008 r. o pracownikach samorządowych (Dz. U. </w:t>
      </w:r>
      <w:proofErr w:type="gramStart"/>
      <w:r w:rsidR="009B1BC2" w:rsidRPr="00846060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="009B1BC2" w:rsidRPr="00846060">
        <w:rPr>
          <w:rFonts w:ascii="Liberation Serif" w:hAnsi="Liberation Serif" w:cs="Liberation Serif"/>
          <w:sz w:val="24"/>
          <w:szCs w:val="24"/>
        </w:rPr>
        <w:t xml:space="preserve"> 201</w:t>
      </w:r>
      <w:r w:rsidR="009B1BC2" w:rsidRPr="00846060">
        <w:rPr>
          <w:rFonts w:ascii="Liberation Serif" w:hAnsi="Liberation Serif" w:cs="Liberation Serif"/>
          <w:sz w:val="24"/>
          <w:szCs w:val="24"/>
        </w:rPr>
        <w:t>6</w:t>
      </w:r>
      <w:r w:rsidR="009B1BC2" w:rsidRPr="00846060"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9B1BC2" w:rsidRPr="00846060">
        <w:rPr>
          <w:rFonts w:ascii="Liberation Serif" w:hAnsi="Liberation Serif" w:cs="Liberation Serif"/>
          <w:sz w:val="24"/>
          <w:szCs w:val="24"/>
        </w:rPr>
        <w:t>902</w:t>
      </w:r>
      <w:r w:rsidR="009B1BC2" w:rsidRPr="00846060">
        <w:rPr>
          <w:rFonts w:ascii="Liberation Serif" w:hAnsi="Liberation Serif" w:cs="Liberation Serif"/>
          <w:sz w:val="24"/>
          <w:szCs w:val="24"/>
        </w:rPr>
        <w:t>);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wyższe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prawnicze, 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radcy prawnego,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co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najmniej 2 letnie doświadczenie w obsłudze prawnej w jednostkach administracji rządowej lub samorządowej,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dobra znajomość obsługi komputera,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znajomość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systemu obsługi prawnej (Lex, </w:t>
      </w:r>
      <w:proofErr w:type="spellStart"/>
      <w:r w:rsidRPr="00846060"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 w:rsidRPr="00846060">
        <w:rPr>
          <w:rFonts w:ascii="Liberation Serif" w:hAnsi="Liberation Serif" w:cs="Liberation Serif"/>
          <w:sz w:val="24"/>
          <w:szCs w:val="24"/>
        </w:rPr>
        <w:t>),</w:t>
      </w:r>
    </w:p>
    <w:p w:rsidR="009B1BC2" w:rsidRPr="00846060" w:rsidRDefault="009B1BC2" w:rsidP="009B1BC2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praktyczne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stosowanie przepisów prawa administracyjnego w zakresie obowiązującym samorząd powiatowy, w szczególności przepisów prawa oświatowego, prawa budowlanego, prawa ochrony środowiska, ustawy o gospodarce nieruchomościami oraz zasad techniki prawodawczej w procesie opiniodawczym i legislacyjnym;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B1BC2" w:rsidRPr="00846060" w:rsidRDefault="009B1BC2" w:rsidP="009B1BC2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  <w:u w:val="single"/>
        </w:rPr>
        <w:t>wymagania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dodatkowe</w:t>
      </w:r>
      <w:r w:rsidRPr="00846060">
        <w:rPr>
          <w:rFonts w:ascii="Liberation Serif" w:hAnsi="Liberation Serif" w:cs="Liberation Serif"/>
          <w:sz w:val="24"/>
          <w:szCs w:val="24"/>
        </w:rPr>
        <w:t>: doświadczenie w obsłudze prawnej powiatu</w:t>
      </w:r>
      <w:r w:rsidRPr="00846060">
        <w:rPr>
          <w:rFonts w:ascii="Liberation Serif" w:hAnsi="Liberation Serif" w:cs="Liberation Serif"/>
          <w:sz w:val="24"/>
          <w:szCs w:val="24"/>
        </w:rPr>
        <w:t>;</w:t>
      </w:r>
    </w:p>
    <w:p w:rsidR="009B1BC2" w:rsidRPr="00846060" w:rsidRDefault="009B1BC2" w:rsidP="009B1BC2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znajomość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przepisów prawa: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, </w:t>
      </w:r>
      <w:r w:rsidRPr="00846060">
        <w:rPr>
          <w:rFonts w:ascii="Liberation Serif" w:hAnsi="Liberation Serif" w:cs="Liberation Serif"/>
          <w:sz w:val="24"/>
          <w:szCs w:val="24"/>
        </w:rPr>
        <w:t>Regulamin Organizacyjny Starostwa Powiatowego w Jeleniej Górze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, 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Kodeks postępowania administracyjnego, 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Prawo zamówień publicznych, </w:t>
      </w:r>
      <w:r w:rsidR="002308F6" w:rsidRPr="00846060">
        <w:rPr>
          <w:rFonts w:ascii="Liberation Serif" w:hAnsi="Liberation Serif" w:cs="Liberation Serif"/>
          <w:sz w:val="24"/>
          <w:szCs w:val="24"/>
        </w:rPr>
        <w:t>Kodeks cywilny, Kodeks postępowania cywilnego, ustawa o systemie oświaty, Prawo ochrony środow</w:t>
      </w:r>
      <w:r w:rsidR="00846060">
        <w:rPr>
          <w:rFonts w:ascii="Liberation Serif" w:hAnsi="Liberation Serif" w:cs="Liberation Serif"/>
          <w:sz w:val="24"/>
          <w:szCs w:val="24"/>
        </w:rPr>
        <w:t>iska, Prawo budowlane, ustawa o </w:t>
      </w:r>
      <w:r w:rsidR="002308F6" w:rsidRPr="00846060">
        <w:rPr>
          <w:rFonts w:ascii="Liberation Serif" w:hAnsi="Liberation Serif" w:cs="Liberation Serif"/>
          <w:sz w:val="24"/>
          <w:szCs w:val="24"/>
        </w:rPr>
        <w:t>gospodarce nieruchomościami</w:t>
      </w:r>
      <w:r w:rsidRPr="00846060">
        <w:rPr>
          <w:rFonts w:ascii="Liberation Serif" w:hAnsi="Liberation Serif" w:cs="Liberation Serif"/>
          <w:sz w:val="24"/>
          <w:szCs w:val="24"/>
        </w:rPr>
        <w:t>.</w:t>
      </w:r>
    </w:p>
    <w:p w:rsidR="009B1BC2" w:rsidRPr="00846060" w:rsidRDefault="009B1BC2" w:rsidP="009B1BC2">
      <w:pPr>
        <w:ind w:left="284" w:hanging="28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</w:t>
      </w:r>
      <w:r w:rsidR="002308F6" w:rsidRPr="00846060">
        <w:rPr>
          <w:rFonts w:ascii="Liberation Serif" w:hAnsi="Liberation Serif" w:cs="Liberation Serif"/>
          <w:b/>
          <w:sz w:val="24"/>
          <w:szCs w:val="24"/>
        </w:rPr>
        <w:t>radcy prawnego</w:t>
      </w:r>
      <w:r w:rsidRPr="00846060">
        <w:rPr>
          <w:rFonts w:ascii="Liberation Serif" w:hAnsi="Liberation Serif" w:cs="Liberation Serif"/>
          <w:b/>
          <w:sz w:val="24"/>
          <w:szCs w:val="24"/>
        </w:rPr>
        <w:t>:</w:t>
      </w:r>
    </w:p>
    <w:p w:rsidR="009B1BC2" w:rsidRPr="00846060" w:rsidRDefault="002308F6" w:rsidP="009B1BC2">
      <w:pPr>
        <w:pStyle w:val="Akapitzlist"/>
        <w:numPr>
          <w:ilvl w:val="4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opracowywaniu i uzgadnianiu projektów aktów prawnych Rad</w:t>
      </w:r>
      <w:r w:rsidR="00846060">
        <w:rPr>
          <w:rFonts w:ascii="Liberation Serif" w:hAnsi="Liberation Serif" w:cs="Liberation Serif"/>
          <w:sz w:val="24"/>
          <w:szCs w:val="24"/>
        </w:rPr>
        <w:t>y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Powiatu, Zarządu Powiatu oraz Starosty</w:t>
      </w:r>
      <w:r w:rsidR="009B1BC2" w:rsidRPr="00846060">
        <w:rPr>
          <w:rFonts w:ascii="Liberation Serif" w:hAnsi="Liberation Serif" w:cs="Liberation Serif"/>
          <w:sz w:val="24"/>
          <w:szCs w:val="24"/>
        </w:rPr>
        <w:t>;</w:t>
      </w:r>
      <w:bookmarkStart w:id="0" w:name="mip30227913"/>
      <w:bookmarkEnd w:id="0"/>
    </w:p>
    <w:p w:rsidR="009B1BC2" w:rsidRPr="00846060" w:rsidRDefault="002308F6" w:rsidP="009B1BC2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opracowywaniu i uzgadnianiu p</w:t>
      </w:r>
      <w:r w:rsidR="00846060">
        <w:rPr>
          <w:rFonts w:ascii="Liberation Serif" w:hAnsi="Liberation Serif" w:cs="Liberation Serif"/>
          <w:sz w:val="24"/>
          <w:szCs w:val="24"/>
        </w:rPr>
        <w:t>rojektów umów cywilnoprawnych i </w:t>
      </w:r>
      <w:r w:rsidRPr="00846060">
        <w:rPr>
          <w:rFonts w:ascii="Liberation Serif" w:hAnsi="Liberation Serif" w:cs="Liberation Serif"/>
          <w:sz w:val="24"/>
          <w:szCs w:val="24"/>
        </w:rPr>
        <w:t>porozumień</w:t>
      </w:r>
      <w:r w:rsidR="009B1BC2" w:rsidRPr="00846060">
        <w:rPr>
          <w:rFonts w:ascii="Liberation Serif" w:hAnsi="Liberation Serif" w:cs="Liberation Serif"/>
          <w:sz w:val="24"/>
          <w:szCs w:val="24"/>
        </w:rPr>
        <w:t>;</w:t>
      </w:r>
    </w:p>
    <w:p w:rsidR="009B1BC2" w:rsidRPr="00846060" w:rsidRDefault="002308F6" w:rsidP="009B1BC2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4"/>
      <w:bookmarkEnd w:id="1"/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opiniowanie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pod względem </w:t>
      </w:r>
      <w:proofErr w:type="spellStart"/>
      <w:r w:rsidRPr="00846060">
        <w:rPr>
          <w:rFonts w:ascii="Liberation Serif" w:hAnsi="Liberation Serif" w:cs="Liberation Serif"/>
          <w:sz w:val="24"/>
          <w:szCs w:val="24"/>
        </w:rPr>
        <w:t>formalno</w:t>
      </w:r>
      <w:proofErr w:type="spellEnd"/>
      <w:r w:rsidRPr="00846060">
        <w:rPr>
          <w:rFonts w:ascii="Liberation Serif" w:hAnsi="Liberation Serif" w:cs="Liberation Serif"/>
          <w:sz w:val="24"/>
          <w:szCs w:val="24"/>
        </w:rPr>
        <w:t xml:space="preserve"> – prawnym </w:t>
      </w:r>
      <w:r w:rsidRPr="00846060">
        <w:rPr>
          <w:rFonts w:ascii="Liberation Serif" w:hAnsi="Liberation Serif" w:cs="Liberation Serif"/>
          <w:sz w:val="24"/>
          <w:szCs w:val="24"/>
        </w:rPr>
        <w:t>projektów aktów prawnych Rad</w:t>
      </w:r>
      <w:r w:rsidR="00846060">
        <w:rPr>
          <w:rFonts w:ascii="Liberation Serif" w:hAnsi="Liberation Serif" w:cs="Liberation Serif"/>
          <w:sz w:val="24"/>
          <w:szCs w:val="24"/>
        </w:rPr>
        <w:t>y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Powiatu, Zarządu Powiatu oraz Starosty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oraz </w:t>
      </w:r>
      <w:r w:rsidRPr="00846060">
        <w:rPr>
          <w:rFonts w:ascii="Liberation Serif" w:hAnsi="Liberation Serif" w:cs="Liberation Serif"/>
          <w:sz w:val="24"/>
          <w:szCs w:val="24"/>
        </w:rPr>
        <w:t>p</w:t>
      </w:r>
      <w:r w:rsidR="00846060">
        <w:rPr>
          <w:rFonts w:ascii="Liberation Serif" w:hAnsi="Liberation Serif" w:cs="Liberation Serif"/>
          <w:sz w:val="24"/>
          <w:szCs w:val="24"/>
        </w:rPr>
        <w:t>rojektów umów cywilnoprawnych i </w:t>
      </w:r>
      <w:r w:rsidRPr="00846060">
        <w:rPr>
          <w:rFonts w:ascii="Liberation Serif" w:hAnsi="Liberation Serif" w:cs="Liberation Serif"/>
          <w:sz w:val="24"/>
          <w:szCs w:val="24"/>
        </w:rPr>
        <w:t>porozumień</w:t>
      </w:r>
      <w:r w:rsidR="009B1BC2" w:rsidRPr="00846060">
        <w:rPr>
          <w:rFonts w:ascii="Liberation Serif" w:hAnsi="Liberation Serif" w:cs="Liberation Serif"/>
          <w:sz w:val="24"/>
          <w:szCs w:val="24"/>
        </w:rPr>
        <w:t>;</w:t>
      </w:r>
    </w:p>
    <w:p w:rsidR="009B1BC2" w:rsidRPr="00846060" w:rsidRDefault="002308F6" w:rsidP="009B1BC2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5"/>
      <w:bookmarkEnd w:id="2"/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wyjaśnień, porad oraz konsultacji komórkom organizacyjnym Starostwa</w:t>
      </w:r>
      <w:r w:rsidR="009B1BC2" w:rsidRPr="00846060">
        <w:rPr>
          <w:rFonts w:ascii="Liberation Serif" w:hAnsi="Liberation Serif" w:cs="Liberation Serif"/>
          <w:sz w:val="24"/>
          <w:szCs w:val="24"/>
        </w:rPr>
        <w:t>;</w:t>
      </w:r>
    </w:p>
    <w:p w:rsidR="002308F6" w:rsidRPr="00846060" w:rsidRDefault="002308F6" w:rsidP="009B1BC2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obsługa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prawna Rady Powiatu;</w:t>
      </w:r>
    </w:p>
    <w:p w:rsidR="002308F6" w:rsidRPr="00846060" w:rsidRDefault="002308F6" w:rsidP="009B1BC2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występowanie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w charakterze pełnomocnika Powiatu, Skarbu Państwa oraz Starostwa. </w:t>
      </w:r>
    </w:p>
    <w:p w:rsidR="009B1BC2" w:rsidRPr="00846060" w:rsidRDefault="009B1BC2" w:rsidP="009B1BC2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3" w:name="mip30227916"/>
      <w:bookmarkEnd w:id="3"/>
      <w:r w:rsidRPr="00846060"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</w:t>
      </w:r>
      <w:r w:rsidR="00846060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oraz poza nią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usytuowane na </w:t>
      </w:r>
      <w:r w:rsidR="00846060">
        <w:rPr>
          <w:rStyle w:val="txt-new1"/>
          <w:rFonts w:ascii="Liberation Serif" w:hAnsi="Liberation Serif" w:cs="Liberation Serif"/>
          <w:sz w:val="24"/>
          <w:szCs w:val="24"/>
        </w:rPr>
        <w:t>3 </w:t>
      </w:r>
      <w:r w:rsidR="002308F6" w:rsidRPr="00846060">
        <w:rPr>
          <w:rStyle w:val="txt-new1"/>
          <w:rFonts w:ascii="Liberation Serif" w:hAnsi="Liberation Serif" w:cs="Liberation Serif"/>
          <w:sz w:val="24"/>
          <w:szCs w:val="24"/>
        </w:rPr>
        <w:t>piętrze</w:t>
      </w:r>
      <w:r w:rsidR="00846060"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w </w:t>
      </w:r>
      <w:r w:rsidR="002308F6" w:rsidRPr="00846060">
        <w:rPr>
          <w:rStyle w:val="txt-new1"/>
          <w:rFonts w:ascii="Liberation Serif" w:hAnsi="Liberation Serif" w:cs="Liberation Serif"/>
          <w:sz w:val="24"/>
          <w:szCs w:val="24"/>
        </w:rPr>
        <w:t>budynku z windą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jest </w:t>
      </w:r>
      <w:r w:rsid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przystosowane do pracy na wózku </w:t>
      </w:r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inwalidzkim, praca samodzielna, wymagająca umiejętnego współdziałania z innymi. </w:t>
      </w:r>
    </w:p>
    <w:p w:rsidR="009B1BC2" w:rsidRPr="00846060" w:rsidRDefault="009B1BC2" w:rsidP="009B1BC2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9B1BC2" w:rsidRPr="00846060" w:rsidRDefault="009B1BC2" w:rsidP="009B1BC2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9B1BC2" w:rsidRPr="00846060" w:rsidRDefault="009B1BC2" w:rsidP="009B1BC2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</w:t>
      </w:r>
      <w:r w:rsidR="00886563" w:rsidRPr="00846060">
        <w:rPr>
          <w:rFonts w:ascii="Liberation Serif" w:hAnsi="Liberation Serif" w:cs="Liberation Serif"/>
          <w:sz w:val="24"/>
          <w:szCs w:val="24"/>
        </w:rPr>
        <w:t xml:space="preserve"> i 3.2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9B1BC2" w:rsidRPr="00846060" w:rsidRDefault="009B1BC2" w:rsidP="009B1BC2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lastRenderedPageBreak/>
        <w:t>oświadczenia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</w:t>
      </w:r>
      <w:r w:rsidR="00846060">
        <w:rPr>
          <w:rFonts w:ascii="Liberation Serif" w:hAnsi="Liberation Serif" w:cs="Liberation Serif"/>
          <w:sz w:val="24"/>
          <w:szCs w:val="24"/>
        </w:rPr>
        <w:t xml:space="preserve"> umyślne przestępstwo ścigane z </w:t>
      </w:r>
      <w:r w:rsidRPr="00846060">
        <w:rPr>
          <w:rFonts w:ascii="Liberation Serif" w:hAnsi="Liberation Serif" w:cs="Liberation Serif"/>
          <w:sz w:val="24"/>
          <w:szCs w:val="24"/>
        </w:rPr>
        <w:t>oskarżenia publicznego lub umyślne przestępstwo skarbowe*;</w:t>
      </w:r>
    </w:p>
    <w:p w:rsidR="009B1BC2" w:rsidRPr="00846060" w:rsidRDefault="009B1BC2" w:rsidP="009B1BC2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846060"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 celów rekrutacji;</w:t>
      </w:r>
    </w:p>
    <w:p w:rsidR="009B1BC2" w:rsidRPr="00846060" w:rsidRDefault="009B1BC2" w:rsidP="009B1BC2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846060"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9B1BC2" w:rsidRPr="00846060" w:rsidRDefault="009B1BC2" w:rsidP="009B1BC2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 w:rsidRPr="00846060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846060">
        <w:rPr>
          <w:rFonts w:ascii="Liberation Serif" w:hAnsi="Liberation Serif" w:cs="Liberation Serif"/>
          <w:sz w:val="24"/>
          <w:szCs w:val="24"/>
        </w:rPr>
        <w:t>– do 2</w:t>
      </w:r>
      <w:r w:rsidR="00886563" w:rsidRPr="00846060">
        <w:rPr>
          <w:rFonts w:ascii="Liberation Serif" w:hAnsi="Liberation Serif" w:cs="Liberation Serif"/>
          <w:sz w:val="24"/>
          <w:szCs w:val="24"/>
        </w:rPr>
        <w:t>3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 w:rsidR="00886563" w:rsidRPr="00846060">
        <w:rPr>
          <w:rFonts w:ascii="Liberation Serif" w:hAnsi="Liberation Serif" w:cs="Liberation Serif"/>
          <w:sz w:val="24"/>
          <w:szCs w:val="24"/>
        </w:rPr>
        <w:t>lutego 2017</w:t>
      </w:r>
      <w:r w:rsidR="00846060">
        <w:rPr>
          <w:rFonts w:ascii="Liberation Serif" w:hAnsi="Liberation Serif" w:cs="Liberation Serif"/>
          <w:sz w:val="24"/>
          <w:szCs w:val="24"/>
        </w:rPr>
        <w:t xml:space="preserve"> r., do godz. </w:t>
      </w:r>
      <w:r w:rsidRPr="00846060">
        <w:rPr>
          <w:rFonts w:ascii="Liberation Serif" w:hAnsi="Liberation Serif" w:cs="Liberation Serif"/>
          <w:sz w:val="24"/>
          <w:szCs w:val="24"/>
        </w:rPr>
        <w:t>14</w:t>
      </w:r>
      <w:r w:rsidRPr="00846060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</w:t>
      </w:r>
      <w:r w:rsidR="00846060">
        <w:rPr>
          <w:rFonts w:ascii="Liberation Serif" w:hAnsi="Liberation Serif" w:cs="Liberation Serif"/>
          <w:sz w:val="24"/>
          <w:szCs w:val="24"/>
        </w:rPr>
        <w:t xml:space="preserve">siedzibie Starostwa Powiatowego </w:t>
      </w:r>
      <w:r w:rsidRPr="00846060">
        <w:rPr>
          <w:rFonts w:ascii="Liberation Serif" w:hAnsi="Liberation Serif" w:cs="Liberation Serif"/>
          <w:sz w:val="24"/>
          <w:szCs w:val="24"/>
        </w:rPr>
        <w:t>z dopiskiem na kopercie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 –</w:t>
      </w:r>
      <w:r w:rsidR="00886563" w:rsidRPr="0084606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86563" w:rsidRPr="00846060">
        <w:rPr>
          <w:rFonts w:ascii="Liberation Serif" w:hAnsi="Liberation Serif" w:cs="Liberation Serif"/>
          <w:b/>
          <w:i/>
          <w:sz w:val="24"/>
          <w:szCs w:val="24"/>
        </w:rPr>
        <w:t>radca prawny</w:t>
      </w:r>
      <w:r w:rsidRPr="00846060">
        <w:rPr>
          <w:rFonts w:ascii="Liberation Serif" w:hAnsi="Liberation Serif" w:cs="Liberation Serif"/>
          <w:b/>
          <w:i/>
          <w:sz w:val="24"/>
          <w:szCs w:val="24"/>
        </w:rPr>
        <w:t>”;</w:t>
      </w:r>
    </w:p>
    <w:p w:rsidR="009B1BC2" w:rsidRPr="00846060" w:rsidRDefault="009B1BC2" w:rsidP="009B1BC2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846060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B1BC2" w:rsidRPr="00846060" w:rsidRDefault="009B1BC2" w:rsidP="009B1BC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B1BC2" w:rsidRPr="00846060" w:rsidRDefault="009B1BC2" w:rsidP="009B1BC2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846060" w:rsidRPr="00846060" w:rsidRDefault="009B1BC2" w:rsidP="00846060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</w:t>
      </w:r>
      <w:r w:rsidR="00846060" w:rsidRPr="00846060">
        <w:rPr>
          <w:rFonts w:ascii="Liberation Serif" w:hAnsi="Liberation Serif" w:cs="Liberation Serif"/>
          <w:sz w:val="24"/>
          <w:szCs w:val="24"/>
        </w:rPr>
        <w:t xml:space="preserve">, </w:t>
      </w:r>
      <w:r w:rsidR="00846060" w:rsidRPr="00846060">
        <w:rPr>
          <w:rFonts w:ascii="Liberation Serif" w:hAnsi="Liberation Serif" w:cs="Liberation Serif"/>
          <w:sz w:val="24"/>
          <w:szCs w:val="24"/>
        </w:rPr>
        <w:t>w </w:t>
      </w:r>
      <w:proofErr w:type="gramStart"/>
      <w:r w:rsidR="00846060" w:rsidRPr="00846060"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 w:rsidR="00846060" w:rsidRPr="00846060"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</w:t>
      </w:r>
      <w:r w:rsidR="00846060">
        <w:rPr>
          <w:rFonts w:ascii="Liberation Serif" w:hAnsi="Liberation Serif" w:cs="Liberation Serif"/>
          <w:sz w:val="24"/>
          <w:szCs w:val="24"/>
        </w:rPr>
        <w:t>aktyczne w zakresie wskazanym w </w:t>
      </w:r>
      <w:r w:rsidR="00846060" w:rsidRPr="00846060">
        <w:rPr>
          <w:rFonts w:ascii="Liberation Serif" w:hAnsi="Liberation Serif" w:cs="Liberation Serif"/>
          <w:sz w:val="24"/>
          <w:szCs w:val="24"/>
        </w:rPr>
        <w:t xml:space="preserve">pkt 3.1 </w:t>
      </w:r>
      <w:proofErr w:type="spellStart"/>
      <w:r w:rsidR="00846060" w:rsidRPr="00846060">
        <w:rPr>
          <w:rFonts w:ascii="Liberation Serif" w:hAnsi="Liberation Serif" w:cs="Liberation Serif"/>
          <w:sz w:val="24"/>
          <w:szCs w:val="24"/>
        </w:rPr>
        <w:t>ppk</w:t>
      </w:r>
      <w:bookmarkStart w:id="4" w:name="_GoBack"/>
      <w:bookmarkEnd w:id="4"/>
      <w:r w:rsidR="00846060" w:rsidRPr="00846060">
        <w:rPr>
          <w:rFonts w:ascii="Liberation Serif" w:hAnsi="Liberation Serif" w:cs="Liberation Serif"/>
          <w:sz w:val="24"/>
          <w:szCs w:val="24"/>
        </w:rPr>
        <w:t>t</w:t>
      </w:r>
      <w:proofErr w:type="spellEnd"/>
      <w:r w:rsidR="00846060" w:rsidRPr="00846060">
        <w:rPr>
          <w:rFonts w:ascii="Liberation Serif" w:hAnsi="Liberation Serif" w:cs="Liberation Serif"/>
          <w:sz w:val="24"/>
          <w:szCs w:val="24"/>
        </w:rPr>
        <w:t xml:space="preserve"> </w:t>
      </w:r>
      <w:r w:rsidR="00D161D3">
        <w:rPr>
          <w:rFonts w:ascii="Liberation Serif" w:hAnsi="Liberation Serif" w:cs="Liberation Serif"/>
          <w:sz w:val="24"/>
          <w:szCs w:val="24"/>
        </w:rPr>
        <w:t xml:space="preserve">e, f, </w:t>
      </w:r>
      <w:r w:rsidR="00846060" w:rsidRPr="00846060">
        <w:rPr>
          <w:rFonts w:ascii="Liberation Serif" w:hAnsi="Liberation Serif" w:cs="Liberation Serif"/>
          <w:sz w:val="24"/>
          <w:szCs w:val="24"/>
        </w:rPr>
        <w:t>g</w:t>
      </w:r>
      <w:r w:rsidR="00846060" w:rsidRPr="00846060"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9B1BC2" w:rsidRPr="00846060" w:rsidRDefault="009B1BC2" w:rsidP="009B1BC2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9B1BC2" w:rsidRPr="00846060" w:rsidRDefault="009B1BC2" w:rsidP="009B1BC2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846060" w:rsidRPr="00846060">
        <w:rPr>
          <w:rFonts w:ascii="Liberation Serif" w:hAnsi="Liberation Serif" w:cs="Liberation Serif"/>
          <w:sz w:val="24"/>
          <w:szCs w:val="24"/>
        </w:rPr>
        <w:t>10 lutego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201</w:t>
      </w:r>
      <w:r w:rsidR="00846060" w:rsidRPr="00846060">
        <w:rPr>
          <w:rFonts w:ascii="Liberation Serif" w:hAnsi="Liberation Serif" w:cs="Liberation Serif"/>
          <w:sz w:val="24"/>
          <w:szCs w:val="24"/>
        </w:rPr>
        <w:t>7</w:t>
      </w:r>
      <w:r w:rsidRPr="00846060">
        <w:rPr>
          <w:rFonts w:ascii="Liberation Serif" w:hAnsi="Liberation Serif" w:cs="Liberation Serif"/>
          <w:sz w:val="24"/>
          <w:szCs w:val="24"/>
        </w:rPr>
        <w:t xml:space="preserve"> r. </w:t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</w:r>
      <w:r w:rsidRPr="00846060"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 w:rsidRPr="00846060"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B1BC2" w:rsidRPr="00846060" w:rsidRDefault="009B1BC2" w:rsidP="009B1BC2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846060"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B1BC2" w:rsidRPr="00846060" w:rsidRDefault="009B1BC2" w:rsidP="009B1BC2">
      <w:pPr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rPr>
          <w:rFonts w:ascii="Liberation Serif" w:hAnsi="Liberation Serif" w:cs="Liberation Serif"/>
          <w:sz w:val="24"/>
          <w:szCs w:val="24"/>
        </w:rPr>
      </w:pPr>
    </w:p>
    <w:p w:rsidR="009B1BC2" w:rsidRPr="00846060" w:rsidRDefault="009B1BC2" w:rsidP="009B1BC2">
      <w:pPr>
        <w:rPr>
          <w:rFonts w:ascii="Liberation Serif" w:hAnsi="Liberation Serif" w:cs="Liberation Serif"/>
          <w:sz w:val="24"/>
          <w:szCs w:val="24"/>
        </w:rPr>
      </w:pPr>
    </w:p>
    <w:p w:rsidR="00E9447C" w:rsidRPr="00846060" w:rsidRDefault="00E9447C">
      <w:pPr>
        <w:rPr>
          <w:rFonts w:ascii="Liberation Serif" w:hAnsi="Liberation Serif" w:cs="Liberation Serif"/>
          <w:sz w:val="24"/>
          <w:szCs w:val="24"/>
        </w:rPr>
      </w:pPr>
    </w:p>
    <w:sectPr w:rsidR="00E9447C" w:rsidRPr="0084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79"/>
    <w:rsid w:val="002308F6"/>
    <w:rsid w:val="00370079"/>
    <w:rsid w:val="00846060"/>
    <w:rsid w:val="00886563"/>
    <w:rsid w:val="009B1BC2"/>
    <w:rsid w:val="00D161D3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BC2"/>
    <w:pPr>
      <w:ind w:left="720"/>
      <w:contextualSpacing/>
    </w:pPr>
  </w:style>
  <w:style w:type="character" w:customStyle="1" w:styleId="txt-new1">
    <w:name w:val="txt-new1"/>
    <w:basedOn w:val="Domylnaczcionkaakapitu"/>
    <w:rsid w:val="009B1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BC2"/>
    <w:pPr>
      <w:ind w:left="720"/>
      <w:contextualSpacing/>
    </w:pPr>
  </w:style>
  <w:style w:type="character" w:customStyle="1" w:styleId="txt-new1">
    <w:name w:val="txt-new1"/>
    <w:basedOn w:val="Domylnaczcionkaakapitu"/>
    <w:rsid w:val="009B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2017-02-10T11:46:00Z</dcterms:created>
  <dcterms:modified xsi:type="dcterms:W3CDTF">2017-02-10T12:17:00Z</dcterms:modified>
</cp:coreProperties>
</file>