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E9" w:rsidRDefault="002D26E9">
      <w:pPr>
        <w:ind w:right="-337"/>
        <w:jc w:val="right"/>
        <w:rPr>
          <w:rFonts w:cs="Liberation Serif"/>
          <w:i/>
          <w:iCs/>
        </w:rPr>
      </w:pPr>
    </w:p>
    <w:p w:rsidR="002D26E9" w:rsidRDefault="005D4219">
      <w:pPr>
        <w:ind w:right="-337"/>
        <w:jc w:val="center"/>
      </w:pPr>
      <w:r>
        <w:rPr>
          <w:rFonts w:cs="Liberation Serif"/>
          <w:b/>
          <w:sz w:val="28"/>
          <w:szCs w:val="28"/>
        </w:rPr>
        <w:t>Uchwała Nr 182/566/17</w:t>
      </w:r>
    </w:p>
    <w:p w:rsidR="002D26E9" w:rsidRDefault="005D4219">
      <w:pPr>
        <w:ind w:left="2552" w:right="-337" w:hanging="2552"/>
        <w:jc w:val="center"/>
      </w:pPr>
      <w:r>
        <w:rPr>
          <w:rFonts w:cs="Liberation Serif"/>
          <w:b/>
          <w:sz w:val="28"/>
          <w:szCs w:val="28"/>
        </w:rPr>
        <w:t>Zarządu Powiatu Jeleniogórskiego</w:t>
      </w:r>
    </w:p>
    <w:p w:rsidR="002D26E9" w:rsidRDefault="005D4219">
      <w:pPr>
        <w:jc w:val="center"/>
      </w:pPr>
      <w:r>
        <w:rPr>
          <w:rFonts w:cs="Liberation Serif"/>
          <w:b/>
          <w:sz w:val="28"/>
          <w:szCs w:val="28"/>
        </w:rPr>
        <w:t>z dnia 24 listopada 2017 roku</w:t>
      </w:r>
    </w:p>
    <w:p w:rsidR="002D26E9" w:rsidRDefault="002D26E9">
      <w:pPr>
        <w:rPr>
          <w:rFonts w:cs="Liberation Serif"/>
          <w:sz w:val="28"/>
          <w:szCs w:val="28"/>
        </w:rPr>
      </w:pPr>
    </w:p>
    <w:p w:rsidR="002D26E9" w:rsidRDefault="005D4219">
      <w:pPr>
        <w:jc w:val="both"/>
        <w:rPr>
          <w:b/>
          <w:bCs/>
        </w:rPr>
      </w:pPr>
      <w:r>
        <w:rPr>
          <w:rFonts w:cs="Liberation Serif"/>
          <w:b/>
          <w:bCs/>
        </w:rPr>
        <w:t xml:space="preserve">w sprawie akceptacji treści aneksu do Porozumienia z Polskim Związkiem Narciarskim z dnia 7 czerwca 2017 roku w sprawie realizacji szkolenia młodzieży uzdolnionej </w:t>
      </w:r>
      <w:r>
        <w:rPr>
          <w:rFonts w:cs="Liberation Serif"/>
          <w:b/>
          <w:bCs/>
        </w:rPr>
        <w:t>sportowo w publicznej Szkole Mistrzostwa Sportowego w Zespole Szkół Ogólnokształcących i Mistrzostwa Sportowego im. Jana Izydora Sztaudyngera w Szklarskiej Porębie.</w:t>
      </w:r>
    </w:p>
    <w:p w:rsidR="002D26E9" w:rsidRDefault="002D26E9">
      <w:pPr>
        <w:jc w:val="both"/>
        <w:rPr>
          <w:rFonts w:cs="Liberation Serif"/>
        </w:rPr>
      </w:pPr>
    </w:p>
    <w:p w:rsidR="002D26E9" w:rsidRDefault="005D4219">
      <w:pPr>
        <w:jc w:val="both"/>
      </w:pPr>
      <w:r>
        <w:rPr>
          <w:rFonts w:cs="Liberation Serif"/>
        </w:rPr>
        <w:tab/>
        <w:t xml:space="preserve">Na podstawie art. 6 ust. 1 oraz 32 ust. 2 </w:t>
      </w:r>
      <w:proofErr w:type="spellStart"/>
      <w:r>
        <w:rPr>
          <w:rFonts w:cs="Liberation Serif"/>
        </w:rPr>
        <w:t>pkt</w:t>
      </w:r>
      <w:proofErr w:type="spellEnd"/>
      <w:r>
        <w:rPr>
          <w:rFonts w:cs="Liberation Serif"/>
        </w:rPr>
        <w:t xml:space="preserve"> 3 ustawy z dnia 5 czerwca 1998 roku o samor</w:t>
      </w:r>
      <w:r>
        <w:rPr>
          <w:rFonts w:cs="Liberation Serif"/>
        </w:rPr>
        <w:t xml:space="preserve">ządzie powiatowym (Dz. U. z 2017 r., poz. 1868) oraz </w:t>
      </w:r>
      <w:bookmarkStart w:id="0" w:name="__DdeLink__178_493260540"/>
      <w:r>
        <w:rPr>
          <w:rFonts w:cs="Liberation Serif"/>
        </w:rPr>
        <w:t>§ 15 ust. 2 Porozumienia</w:t>
      </w:r>
      <w:bookmarkEnd w:id="0"/>
      <w:r>
        <w:rPr>
          <w:rFonts w:cs="Liberation Serif"/>
        </w:rPr>
        <w:t xml:space="preserve"> z Polskim Związkiem Narciarskim z dnia 7 czerwca 2017 roku w sprawie realizacji szkolenia sportowego młodzieży uzdolnionej sportowo w publicznej Szkole Mistrzostwa Sportowego w Z</w:t>
      </w:r>
      <w:r>
        <w:rPr>
          <w:rFonts w:cs="Liberation Serif"/>
        </w:rPr>
        <w:t>espole Szkół Ogólnokształcących i Mistrzostwa Sportowego im. Jana Izydora Sztaudyngera w Szklarskiej Porębie, uchwala się co następuje:</w:t>
      </w:r>
    </w:p>
    <w:p w:rsidR="002D26E9" w:rsidRDefault="002D26E9">
      <w:pPr>
        <w:jc w:val="both"/>
        <w:rPr>
          <w:rFonts w:cs="Liberation Serif"/>
        </w:rPr>
      </w:pPr>
    </w:p>
    <w:p w:rsidR="002D26E9" w:rsidRDefault="005D4219">
      <w:pPr>
        <w:jc w:val="both"/>
      </w:pPr>
      <w:r>
        <w:rPr>
          <w:rFonts w:cs="Liberation Serif"/>
        </w:rPr>
        <w:tab/>
        <w:t>§ 1. Akceptuje się projekt aneksu do Porozumienia z Polskim Związkiem Narciarskim z siedzibą w Krakowie w sprawie real</w:t>
      </w:r>
      <w:r>
        <w:rPr>
          <w:rFonts w:cs="Liberation Serif"/>
        </w:rPr>
        <w:t>izacji szkolenia sportowego młodzieży uzdolnionej sportowo w publicznej Szkole Mistrzostwa Sportowego w Zespole Szkół Ogólnokształcących i Mistrzostwa Sportowego im. Jana Izydora Sztaudyngera w Szklarskiej Porębie.</w:t>
      </w:r>
    </w:p>
    <w:p w:rsidR="002D26E9" w:rsidRDefault="002D26E9">
      <w:pPr>
        <w:jc w:val="both"/>
        <w:rPr>
          <w:rFonts w:cs="Liberation Serif"/>
        </w:rPr>
      </w:pPr>
    </w:p>
    <w:p w:rsidR="002D26E9" w:rsidRDefault="005D4219">
      <w:pPr>
        <w:jc w:val="both"/>
      </w:pPr>
      <w:r>
        <w:rPr>
          <w:rFonts w:cs="Liberation Serif"/>
        </w:rPr>
        <w:tab/>
        <w:t>§ 2. Wykonanie uchwały powierza się Sta</w:t>
      </w:r>
      <w:r>
        <w:rPr>
          <w:rFonts w:cs="Liberation Serif"/>
        </w:rPr>
        <w:t>roście Jeleniogórskiemu.</w:t>
      </w:r>
    </w:p>
    <w:p w:rsidR="002D26E9" w:rsidRDefault="002D26E9">
      <w:pPr>
        <w:jc w:val="both"/>
        <w:rPr>
          <w:rFonts w:cs="Liberation Serif"/>
        </w:rPr>
      </w:pPr>
    </w:p>
    <w:p w:rsidR="002D26E9" w:rsidRDefault="005D4219">
      <w:pPr>
        <w:jc w:val="both"/>
      </w:pPr>
      <w:r>
        <w:rPr>
          <w:rFonts w:cs="Liberation Serif"/>
        </w:rPr>
        <w:tab/>
        <w:t>§ 3. Uchwała wchodzi w życie z dniem podjęcia.</w:t>
      </w:r>
    </w:p>
    <w:p w:rsidR="00164A99" w:rsidRDefault="00164A99">
      <w:pPr>
        <w:jc w:val="both"/>
      </w:pPr>
    </w:p>
    <w:p w:rsidR="00164A99" w:rsidRDefault="00164A99">
      <w:pPr>
        <w:jc w:val="both"/>
      </w:pPr>
    </w:p>
    <w:p w:rsidR="00164A99" w:rsidRDefault="00164A99">
      <w:pPr>
        <w:jc w:val="both"/>
      </w:pPr>
    </w:p>
    <w:p w:rsidR="00164A99" w:rsidRDefault="00164A99">
      <w:pPr>
        <w:jc w:val="both"/>
      </w:pPr>
    </w:p>
    <w:p w:rsidR="00164A99" w:rsidRDefault="00164A99">
      <w:pPr>
        <w:jc w:val="both"/>
      </w:pPr>
    </w:p>
    <w:p w:rsidR="00164A99" w:rsidRDefault="00164A99">
      <w:pPr>
        <w:jc w:val="both"/>
      </w:pPr>
    </w:p>
    <w:p w:rsidR="00164A99" w:rsidRDefault="00164A99">
      <w:pPr>
        <w:jc w:val="both"/>
      </w:pPr>
    </w:p>
    <w:p w:rsidR="00164A99" w:rsidRDefault="00164A99">
      <w:pPr>
        <w:jc w:val="both"/>
      </w:pPr>
    </w:p>
    <w:p w:rsidR="00164A99" w:rsidRDefault="00164A99">
      <w:pPr>
        <w:jc w:val="both"/>
      </w:pPr>
    </w:p>
    <w:p w:rsidR="00164A99" w:rsidRDefault="00164A99">
      <w:pPr>
        <w:jc w:val="both"/>
      </w:pPr>
    </w:p>
    <w:p w:rsidR="00164A99" w:rsidRDefault="00164A99">
      <w:pPr>
        <w:jc w:val="both"/>
      </w:pPr>
    </w:p>
    <w:p w:rsidR="00164A99" w:rsidRDefault="00164A99">
      <w:pPr>
        <w:jc w:val="both"/>
      </w:pPr>
    </w:p>
    <w:p w:rsidR="00164A99" w:rsidRDefault="00164A99">
      <w:pPr>
        <w:jc w:val="both"/>
      </w:pPr>
    </w:p>
    <w:p w:rsidR="00164A99" w:rsidRDefault="00164A99">
      <w:pPr>
        <w:jc w:val="both"/>
      </w:pPr>
    </w:p>
    <w:p w:rsidR="00164A99" w:rsidRDefault="00164A99">
      <w:pPr>
        <w:jc w:val="both"/>
      </w:pPr>
    </w:p>
    <w:p w:rsidR="00164A99" w:rsidRDefault="00164A99">
      <w:pPr>
        <w:jc w:val="both"/>
      </w:pPr>
    </w:p>
    <w:p w:rsidR="00164A99" w:rsidRDefault="00164A99">
      <w:pPr>
        <w:jc w:val="both"/>
      </w:pPr>
    </w:p>
    <w:p w:rsidR="00164A99" w:rsidRPr="00A86BBD" w:rsidRDefault="00164A99" w:rsidP="00164A99">
      <w:pPr>
        <w:rPr>
          <w:rFonts w:cs="Liberation Serif"/>
        </w:rPr>
      </w:pPr>
      <w:r w:rsidRPr="00A86BBD">
        <w:rPr>
          <w:rFonts w:cs="Liberation Serif"/>
        </w:rPr>
        <w:t xml:space="preserve">Przewodniczący                 </w:t>
      </w:r>
      <w:r w:rsidRPr="00A86BBD">
        <w:rPr>
          <w:rFonts w:cs="Liberation Serif"/>
        </w:rPr>
        <w:tab/>
      </w:r>
      <w:r w:rsidRPr="00A86BBD">
        <w:rPr>
          <w:rFonts w:cs="Liberation Serif"/>
        </w:rPr>
        <w:tab/>
        <w:t xml:space="preserve">Wicestarosta             </w:t>
      </w:r>
      <w:r>
        <w:rPr>
          <w:rFonts w:cs="Liberation Serif"/>
        </w:rPr>
        <w:tab/>
      </w:r>
      <w:r>
        <w:rPr>
          <w:rFonts w:cs="Liberation Serif"/>
        </w:rPr>
        <w:tab/>
      </w:r>
      <w:r w:rsidRPr="00A86BBD">
        <w:rPr>
          <w:rFonts w:cs="Liberation Serif"/>
        </w:rPr>
        <w:t>Członek</w:t>
      </w:r>
      <w:r w:rsidRPr="00A86BBD">
        <w:rPr>
          <w:rFonts w:cs="Liberation Serif"/>
        </w:rPr>
        <w:tab/>
        <w:t xml:space="preserve">         </w:t>
      </w:r>
      <w:r w:rsidRPr="00A86BBD">
        <w:rPr>
          <w:rFonts w:cs="Liberation Serif"/>
        </w:rPr>
        <w:tab/>
      </w:r>
    </w:p>
    <w:p w:rsidR="00164A99" w:rsidRPr="00A86BBD" w:rsidRDefault="00164A99" w:rsidP="00164A99">
      <w:pPr>
        <w:rPr>
          <w:rFonts w:cs="Liberation Serif"/>
        </w:rPr>
      </w:pPr>
      <w:r w:rsidRPr="00A86BBD">
        <w:rPr>
          <w:rFonts w:cs="Liberation Serif"/>
        </w:rPr>
        <w:t xml:space="preserve">Zarządu Powiatu                                                </w:t>
      </w:r>
      <w:r w:rsidRPr="00A86BBD">
        <w:rPr>
          <w:rFonts w:cs="Liberation Serif"/>
        </w:rPr>
        <w:tab/>
      </w:r>
      <w:r w:rsidRPr="00A86BBD">
        <w:rPr>
          <w:rFonts w:cs="Liberation Serif"/>
        </w:rPr>
        <w:tab/>
      </w:r>
      <w:r w:rsidRPr="00A86BBD">
        <w:rPr>
          <w:rFonts w:cs="Liberation Serif"/>
        </w:rPr>
        <w:tab/>
        <w:t>Zarządu Powiatu</w:t>
      </w:r>
    </w:p>
    <w:p w:rsidR="00164A99" w:rsidRPr="00A86BBD" w:rsidRDefault="00164A99" w:rsidP="00164A99">
      <w:pPr>
        <w:jc w:val="both"/>
        <w:rPr>
          <w:rFonts w:cs="Liberation Serif"/>
        </w:rPr>
      </w:pPr>
    </w:p>
    <w:p w:rsidR="00164A99" w:rsidRPr="00A86BBD" w:rsidRDefault="00164A99" w:rsidP="00164A99">
      <w:pPr>
        <w:jc w:val="both"/>
        <w:rPr>
          <w:rFonts w:cs="Liberation Serif"/>
        </w:rPr>
      </w:pPr>
      <w:r w:rsidRPr="00A86BBD">
        <w:rPr>
          <w:rFonts w:cs="Liberation Serif"/>
        </w:rPr>
        <w:t>Anna Konieczyńska</w:t>
      </w:r>
      <w:r w:rsidRPr="00A86BBD"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 w:rsidRPr="00A86BBD">
        <w:rPr>
          <w:rFonts w:cs="Liberation Serif"/>
        </w:rPr>
        <w:t xml:space="preserve">Paweł Kwiatkowski                Andrzej Walczak          </w:t>
      </w:r>
      <w:r w:rsidRPr="00A86BBD">
        <w:rPr>
          <w:rFonts w:cs="Liberation Serif"/>
        </w:rPr>
        <w:tab/>
        <w:t xml:space="preserve"> </w:t>
      </w:r>
    </w:p>
    <w:p w:rsidR="00164A99" w:rsidRDefault="00164A99" w:rsidP="00164A99">
      <w:pPr>
        <w:ind w:firstLine="708"/>
        <w:jc w:val="center"/>
        <w:rPr>
          <w:b/>
        </w:rPr>
      </w:pPr>
    </w:p>
    <w:p w:rsidR="00164A99" w:rsidRDefault="00164A99" w:rsidP="00164A99">
      <w:pPr>
        <w:ind w:firstLine="708"/>
        <w:jc w:val="center"/>
        <w:rPr>
          <w:b/>
        </w:rPr>
      </w:pPr>
    </w:p>
    <w:p w:rsidR="002D26E9" w:rsidRDefault="005D4219">
      <w:pPr>
        <w:jc w:val="both"/>
        <w:rPr>
          <w:rFonts w:cs="Liberation Serif"/>
        </w:rPr>
      </w:pPr>
      <w:r>
        <w:br w:type="page"/>
      </w:r>
    </w:p>
    <w:p w:rsidR="002D26E9" w:rsidRDefault="005D4219" w:rsidP="005D4219">
      <w:pPr>
        <w:jc w:val="center"/>
        <w:rPr>
          <w:rFonts w:cs="Liberation Serif"/>
          <w:b/>
          <w:bCs/>
        </w:rPr>
      </w:pPr>
      <w:r>
        <w:rPr>
          <w:rFonts w:cs="Liberation Serif"/>
          <w:b/>
          <w:bCs/>
        </w:rPr>
        <w:lastRenderedPageBreak/>
        <w:t>Uzasadnienie</w:t>
      </w:r>
    </w:p>
    <w:p w:rsidR="005D4219" w:rsidRDefault="005D4219" w:rsidP="005D4219">
      <w:pPr>
        <w:jc w:val="center"/>
        <w:rPr>
          <w:rFonts w:cs="Liberation Serif"/>
        </w:rPr>
      </w:pPr>
    </w:p>
    <w:p w:rsidR="002D26E9" w:rsidRDefault="005D4219">
      <w:pPr>
        <w:jc w:val="both"/>
      </w:pPr>
      <w:r>
        <w:rPr>
          <w:rFonts w:cs="Liberation Serif"/>
        </w:rPr>
        <w:tab/>
        <w:t xml:space="preserve">Uchwałą Nr 154/471/17 z dnia 6 czerwca 2017 roku Zarządu Powiatu Jeleniogórskiego </w:t>
      </w:r>
      <w:r>
        <w:rPr>
          <w:rFonts w:cs="Liberation Serif"/>
        </w:rPr>
        <w:t>zaakceptowano treść Porozumienia z Polskim Związkiem Narciarskim, dotyczącego realizacji szkolenia młodzieży uzdolnionej sportowo w publicznej Szkole Mistrzostwa Sportowego w Zespole Szkół ogólnokształcących i Mistrzostwa Sportowego im. Jana Izydora Sztaud</w:t>
      </w:r>
      <w:r>
        <w:rPr>
          <w:rFonts w:cs="Liberation Serif"/>
        </w:rPr>
        <w:t xml:space="preserve">yngera w Szklarskiej Porębie. </w:t>
      </w:r>
    </w:p>
    <w:p w:rsidR="002D26E9" w:rsidRDefault="005D4219">
      <w:pPr>
        <w:jc w:val="both"/>
      </w:pPr>
      <w:r>
        <w:rPr>
          <w:rFonts w:cs="Liberation Serif"/>
        </w:rPr>
        <w:tab/>
      </w:r>
    </w:p>
    <w:p w:rsidR="002D26E9" w:rsidRDefault="005D4219">
      <w:pPr>
        <w:jc w:val="both"/>
      </w:pPr>
      <w:r>
        <w:rPr>
          <w:rFonts w:cs="Liberation Serif"/>
        </w:rPr>
        <w:tab/>
        <w:t>W związku z informacją przekazaną przez Polski Związek Narciarski o zwiększeniu przyznanej na 2017 rok dotacji o kwotę 6.200 zł, a także na podstawie § 15 ust. 2 Porozumienia, który określa wymogi przy dokonaniu zmian w za</w:t>
      </w:r>
      <w:r>
        <w:rPr>
          <w:rFonts w:cs="Liberation Serif"/>
        </w:rPr>
        <w:t>pisach umowy, koniecznym jest zawarcie aneksu do Porozumienia.</w:t>
      </w:r>
    </w:p>
    <w:sectPr w:rsidR="002D26E9" w:rsidSect="002D26E9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2D26E9"/>
    <w:rsid w:val="00164A99"/>
    <w:rsid w:val="002D26E9"/>
    <w:rsid w:val="005D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2DC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D26E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8352DC"/>
    <w:pPr>
      <w:spacing w:after="140" w:line="288" w:lineRule="auto"/>
    </w:pPr>
  </w:style>
  <w:style w:type="paragraph" w:styleId="Lista">
    <w:name w:val="List"/>
    <w:basedOn w:val="Tekstpodstawowy"/>
    <w:rsid w:val="008352DC"/>
  </w:style>
  <w:style w:type="paragraph" w:customStyle="1" w:styleId="Caption">
    <w:name w:val="Caption"/>
    <w:basedOn w:val="Normalny"/>
    <w:qFormat/>
    <w:rsid w:val="008352D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8352DC"/>
    <w:pPr>
      <w:suppressLineNumbers/>
    </w:pPr>
  </w:style>
  <w:style w:type="paragraph" w:customStyle="1" w:styleId="Header">
    <w:name w:val="Header"/>
    <w:basedOn w:val="Normalny"/>
    <w:qFormat/>
    <w:rsid w:val="008352DC"/>
    <w:pPr>
      <w:keepNext/>
      <w:spacing w:before="240" w:after="120"/>
    </w:pPr>
    <w:rPr>
      <w:rFonts w:ascii="Liberation Sans" w:hAnsi="Liberation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326</Words>
  <Characters>1958</Characters>
  <Application>Microsoft Office Word</Application>
  <DocSecurity>0</DocSecurity>
  <Lines>16</Lines>
  <Paragraphs>4</Paragraphs>
  <ScaleCrop>false</ScaleCrop>
  <Company>starostwo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U. Urban</cp:lastModifiedBy>
  <cp:revision>7</cp:revision>
  <cp:lastPrinted>2017-11-23T12:41:00Z</cp:lastPrinted>
  <dcterms:created xsi:type="dcterms:W3CDTF">2017-11-13T09:41:00Z</dcterms:created>
  <dcterms:modified xsi:type="dcterms:W3CDTF">2017-11-28T10:10:00Z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