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0A" w:rsidRDefault="00AB710A" w:rsidP="008929E9">
      <w:pPr>
        <w:pStyle w:val="Nagwek1"/>
        <w:rPr>
          <w:rFonts w:eastAsia="Times New Roman"/>
          <w:b w:val="0"/>
          <w:bCs w:val="0"/>
          <w:sz w:val="22"/>
        </w:rPr>
      </w:pPr>
    </w:p>
    <w:p w:rsidR="008929E9" w:rsidRPr="00B30E62" w:rsidRDefault="00BA2B43" w:rsidP="008929E9">
      <w:pPr>
        <w:pStyle w:val="Nagwek1"/>
        <w:rPr>
          <w:rFonts w:ascii="Liberation Serif" w:hAnsi="Liberation Serif"/>
          <w:spacing w:val="20"/>
        </w:rPr>
      </w:pPr>
      <w:r>
        <w:rPr>
          <w:rFonts w:ascii="Liberation Serif" w:hAnsi="Liberation Serif"/>
          <w:spacing w:val="20"/>
        </w:rPr>
        <w:t>Uchwała Nr</w:t>
      </w:r>
      <w:r w:rsidR="00602116">
        <w:rPr>
          <w:rFonts w:ascii="Liberation Serif" w:hAnsi="Liberation Serif"/>
          <w:spacing w:val="20"/>
        </w:rPr>
        <w:t xml:space="preserve"> 176/549/17</w:t>
      </w:r>
    </w:p>
    <w:p w:rsidR="008929E9" w:rsidRPr="00B30E62" w:rsidRDefault="008929E9" w:rsidP="008929E9">
      <w:pPr>
        <w:jc w:val="center"/>
        <w:rPr>
          <w:rFonts w:ascii="Liberation Serif" w:hAnsi="Liberation Serif"/>
          <w:b/>
          <w:bCs/>
          <w:spacing w:val="20"/>
        </w:rPr>
      </w:pPr>
      <w:r w:rsidRPr="00B30E62">
        <w:rPr>
          <w:rFonts w:ascii="Liberation Serif" w:hAnsi="Liberation Serif"/>
          <w:b/>
          <w:bCs/>
          <w:spacing w:val="20"/>
        </w:rPr>
        <w:t xml:space="preserve"> Zarządu </w:t>
      </w:r>
      <w:r w:rsidR="00C73142" w:rsidRPr="00B30E62">
        <w:rPr>
          <w:rFonts w:ascii="Liberation Serif" w:hAnsi="Liberation Serif"/>
          <w:b/>
          <w:bCs/>
          <w:spacing w:val="20"/>
        </w:rPr>
        <w:t>Powiatu Jeleniogórskiego</w:t>
      </w:r>
    </w:p>
    <w:p w:rsidR="008929E9" w:rsidRPr="00B30E62" w:rsidRDefault="008929E9" w:rsidP="008929E9">
      <w:pPr>
        <w:spacing w:after="120" w:line="360" w:lineRule="auto"/>
        <w:jc w:val="center"/>
        <w:rPr>
          <w:rFonts w:ascii="Liberation Serif" w:hAnsi="Liberation Serif"/>
          <w:b/>
          <w:bCs/>
          <w:spacing w:val="20"/>
        </w:rPr>
      </w:pPr>
      <w:r w:rsidRPr="00B30E62">
        <w:rPr>
          <w:rFonts w:ascii="Liberation Serif" w:hAnsi="Liberation Serif"/>
          <w:b/>
          <w:bCs/>
          <w:spacing w:val="20"/>
        </w:rPr>
        <w:t xml:space="preserve">z </w:t>
      </w:r>
      <w:r w:rsidR="00BA2B43">
        <w:rPr>
          <w:rFonts w:ascii="Liberation Serif" w:hAnsi="Liberation Serif"/>
          <w:b/>
          <w:bCs/>
          <w:spacing w:val="20"/>
        </w:rPr>
        <w:t>dnia</w:t>
      </w:r>
      <w:r w:rsidR="00602116">
        <w:rPr>
          <w:rFonts w:ascii="Liberation Serif" w:hAnsi="Liberation Serif"/>
          <w:b/>
          <w:bCs/>
          <w:spacing w:val="20"/>
        </w:rPr>
        <w:t xml:space="preserve"> 17 paź</w:t>
      </w:r>
      <w:r w:rsidR="003B74AB">
        <w:rPr>
          <w:rFonts w:ascii="Liberation Serif" w:hAnsi="Liberation Serif"/>
          <w:b/>
          <w:bCs/>
          <w:spacing w:val="20"/>
        </w:rPr>
        <w:t>dziernika</w:t>
      </w:r>
      <w:bookmarkStart w:id="0" w:name="_GoBack"/>
      <w:bookmarkEnd w:id="0"/>
      <w:r w:rsidR="00F36C1D" w:rsidRPr="00B30E62">
        <w:rPr>
          <w:rFonts w:ascii="Liberation Serif" w:hAnsi="Liberation Serif"/>
          <w:b/>
          <w:bCs/>
          <w:spacing w:val="20"/>
        </w:rPr>
        <w:t>2017 roku</w:t>
      </w:r>
    </w:p>
    <w:p w:rsidR="008929E9" w:rsidRPr="005A1AD2" w:rsidRDefault="008929E9" w:rsidP="00850980">
      <w:pPr>
        <w:spacing w:after="600" w:line="276" w:lineRule="auto"/>
        <w:jc w:val="center"/>
        <w:rPr>
          <w:rFonts w:ascii="Liberation Serif" w:hAnsi="Liberation Serif"/>
          <w:sz w:val="26"/>
          <w:szCs w:val="26"/>
        </w:rPr>
      </w:pPr>
      <w:r w:rsidRPr="005A1AD2">
        <w:rPr>
          <w:rFonts w:ascii="Liberation Serif" w:hAnsi="Liberation Serif"/>
          <w:sz w:val="26"/>
          <w:szCs w:val="26"/>
        </w:rPr>
        <w:t xml:space="preserve">w sprawie </w:t>
      </w:r>
      <w:r w:rsidR="003567CE" w:rsidRPr="005A1AD2">
        <w:rPr>
          <w:rFonts w:ascii="Liberation Serif" w:hAnsi="Liberation Serif"/>
          <w:sz w:val="26"/>
          <w:szCs w:val="26"/>
        </w:rPr>
        <w:t>akceptacji treści Informacji o stanie realizacji zadań oświatowych w szkołach i placówkach prowadzonychprzez Powiat Je</w:t>
      </w:r>
      <w:r w:rsidR="00F36C1D" w:rsidRPr="005A1AD2">
        <w:rPr>
          <w:rFonts w:ascii="Liberation Serif" w:hAnsi="Liberation Serif"/>
          <w:sz w:val="26"/>
          <w:szCs w:val="26"/>
        </w:rPr>
        <w:t>leniogórski w roku szkolnym 2016/2017</w:t>
      </w:r>
    </w:p>
    <w:p w:rsidR="00EE33D9" w:rsidRPr="00B30E62" w:rsidRDefault="003567CE" w:rsidP="00850980">
      <w:pPr>
        <w:spacing w:after="120" w:line="276" w:lineRule="auto"/>
        <w:ind w:firstLine="708"/>
        <w:jc w:val="both"/>
        <w:rPr>
          <w:rFonts w:ascii="Liberation Serif" w:hAnsi="Liberation Serif"/>
        </w:rPr>
      </w:pPr>
      <w:r w:rsidRPr="00B30E62">
        <w:rPr>
          <w:rFonts w:ascii="Liberation Serif" w:hAnsi="Liberation Serif"/>
        </w:rPr>
        <w:t>Na podstawie art. 4</w:t>
      </w:r>
      <w:r w:rsidR="00850980" w:rsidRPr="00B30E62">
        <w:rPr>
          <w:rFonts w:ascii="Liberation Serif" w:hAnsi="Liberation Serif"/>
        </w:rPr>
        <w:t xml:space="preserve"> ust. 1 </w:t>
      </w:r>
      <w:r w:rsidRPr="00B30E62">
        <w:rPr>
          <w:rFonts w:ascii="Liberation Serif" w:hAnsi="Liberation Serif"/>
        </w:rPr>
        <w:t>i art. 12 pkt 4</w:t>
      </w:r>
      <w:r w:rsidR="00850980" w:rsidRPr="00B30E62">
        <w:rPr>
          <w:rFonts w:ascii="Liberation Serif" w:hAnsi="Liberation Serif"/>
        </w:rPr>
        <w:t>ustawy z dnia 5 czerwca 1998 r. o </w:t>
      </w:r>
      <w:r w:rsidR="00EE33D9" w:rsidRPr="00B30E62">
        <w:rPr>
          <w:rFonts w:ascii="Liberation Serif" w:hAnsi="Liberation Serif"/>
        </w:rPr>
        <w:t>samor</w:t>
      </w:r>
      <w:r w:rsidR="008929E9" w:rsidRPr="00B30E62">
        <w:rPr>
          <w:rFonts w:ascii="Liberation Serif" w:hAnsi="Liberation Serif"/>
        </w:rPr>
        <w:t>ządzie pow</w:t>
      </w:r>
      <w:r w:rsidR="00316C3C">
        <w:rPr>
          <w:rFonts w:ascii="Liberation Serif" w:hAnsi="Liberation Serif"/>
        </w:rPr>
        <w:t>iatowym (Dz. U. z 2017</w:t>
      </w:r>
      <w:r w:rsidR="00850980" w:rsidRPr="00B30E62">
        <w:rPr>
          <w:rFonts w:ascii="Liberation Serif" w:hAnsi="Liberation Serif"/>
        </w:rPr>
        <w:t> </w:t>
      </w:r>
      <w:r w:rsidRPr="00B30E62">
        <w:rPr>
          <w:rFonts w:ascii="Liberation Serif" w:hAnsi="Liberation Serif"/>
        </w:rPr>
        <w:t>r. poz.</w:t>
      </w:r>
      <w:r w:rsidR="00316C3C">
        <w:rPr>
          <w:rFonts w:ascii="Liberation Serif" w:hAnsi="Liberation Serif"/>
        </w:rPr>
        <w:t>1868</w:t>
      </w:r>
      <w:r w:rsidR="00850980" w:rsidRPr="00B30E62">
        <w:rPr>
          <w:rFonts w:ascii="Liberation Serif" w:hAnsi="Liberation Serif"/>
        </w:rPr>
        <w:t>,</w:t>
      </w:r>
      <w:r w:rsidR="00AF4240" w:rsidRPr="00B30E62">
        <w:rPr>
          <w:rFonts w:ascii="Liberation Serif" w:hAnsi="Liberation Serif"/>
        </w:rPr>
        <w:t xml:space="preserve"> ze</w:t>
      </w:r>
      <w:r w:rsidR="00064619" w:rsidRPr="00B30E62">
        <w:rPr>
          <w:rFonts w:ascii="Liberation Serif" w:hAnsi="Liberation Serif"/>
        </w:rPr>
        <w:t xml:space="preserve"> zm.) </w:t>
      </w:r>
      <w:r w:rsidR="00FB3091" w:rsidRPr="00B30E62">
        <w:rPr>
          <w:rFonts w:ascii="Liberation Serif" w:hAnsi="Liberation Serif"/>
        </w:rPr>
        <w:t xml:space="preserve">w związku z art. 11 </w:t>
      </w:r>
      <w:r w:rsidR="00064619" w:rsidRPr="00B30E62">
        <w:rPr>
          <w:rFonts w:ascii="Liberation Serif" w:hAnsi="Liberation Serif"/>
        </w:rPr>
        <w:t xml:space="preserve"> ust. </w:t>
      </w:r>
      <w:r w:rsidR="00FB3091" w:rsidRPr="00B30E62">
        <w:rPr>
          <w:rFonts w:ascii="Liberation Serif" w:hAnsi="Liberation Serif"/>
        </w:rPr>
        <w:t>7 ustawy z dnia 14 grudnia 2016 r. Prawo oświatowe</w:t>
      </w:r>
      <w:r w:rsidR="00850980" w:rsidRPr="00B30E62">
        <w:rPr>
          <w:rFonts w:ascii="Liberation Serif" w:hAnsi="Liberation Serif"/>
        </w:rPr>
        <w:t xml:space="preserve"> (Dz. U. z </w:t>
      </w:r>
      <w:r w:rsidR="00FB3091" w:rsidRPr="00B30E62">
        <w:rPr>
          <w:rFonts w:ascii="Liberation Serif" w:hAnsi="Liberation Serif"/>
        </w:rPr>
        <w:t>2017</w:t>
      </w:r>
      <w:r w:rsidR="008929E9" w:rsidRPr="00B30E62">
        <w:rPr>
          <w:rFonts w:ascii="Liberation Serif" w:hAnsi="Liberation Serif"/>
        </w:rPr>
        <w:t> </w:t>
      </w:r>
      <w:r w:rsidR="00EE33D9" w:rsidRPr="00B30E62">
        <w:rPr>
          <w:rFonts w:ascii="Liberation Serif" w:hAnsi="Liberation Serif"/>
        </w:rPr>
        <w:t xml:space="preserve">r. </w:t>
      </w:r>
      <w:r w:rsidR="008929E9" w:rsidRPr="00B30E62">
        <w:rPr>
          <w:rFonts w:ascii="Liberation Serif" w:hAnsi="Liberation Serif"/>
        </w:rPr>
        <w:t>poz.</w:t>
      </w:r>
      <w:r w:rsidR="00850980" w:rsidRPr="00B30E62">
        <w:rPr>
          <w:rFonts w:ascii="Liberation Serif" w:hAnsi="Liberation Serif"/>
        </w:rPr>
        <w:t> </w:t>
      </w:r>
      <w:r w:rsidR="000F0592" w:rsidRPr="00B30E62">
        <w:rPr>
          <w:rFonts w:ascii="Liberation Serif" w:hAnsi="Liberation Serif"/>
        </w:rPr>
        <w:t>59</w:t>
      </w:r>
      <w:r w:rsidR="00850980" w:rsidRPr="00B30E62">
        <w:rPr>
          <w:rFonts w:ascii="Liberation Serif" w:hAnsi="Liberation Serif"/>
        </w:rPr>
        <w:t>, z</w:t>
      </w:r>
      <w:r w:rsidR="00FB3091" w:rsidRPr="00B30E62">
        <w:rPr>
          <w:rFonts w:ascii="Liberation Serif" w:hAnsi="Liberation Serif"/>
        </w:rPr>
        <w:t>e </w:t>
      </w:r>
      <w:r w:rsidR="00850980" w:rsidRPr="00B30E62">
        <w:rPr>
          <w:rFonts w:ascii="Liberation Serif" w:hAnsi="Liberation Serif"/>
        </w:rPr>
        <w:t xml:space="preserve">zm.) </w:t>
      </w:r>
      <w:r w:rsidR="00EE33D9" w:rsidRPr="00B30E62">
        <w:rPr>
          <w:rFonts w:ascii="Liberation Serif" w:hAnsi="Liberation Serif"/>
        </w:rPr>
        <w:t>uchwala się, co następuje:</w:t>
      </w:r>
    </w:p>
    <w:p w:rsidR="00EE33D9" w:rsidRPr="00B30E62" w:rsidRDefault="00850980" w:rsidP="00850980">
      <w:pPr>
        <w:spacing w:after="120" w:line="276" w:lineRule="auto"/>
        <w:ind w:firstLine="708"/>
        <w:jc w:val="both"/>
        <w:rPr>
          <w:rFonts w:ascii="Liberation Serif" w:hAnsi="Liberation Serif"/>
        </w:rPr>
      </w:pPr>
      <w:r w:rsidRPr="00B30E62">
        <w:rPr>
          <w:rFonts w:ascii="Liberation Serif" w:hAnsi="Liberation Serif"/>
        </w:rPr>
        <w:t>§ 1. </w:t>
      </w:r>
      <w:r w:rsidR="003567CE" w:rsidRPr="00B30E62">
        <w:rPr>
          <w:rFonts w:ascii="Liberation Serif" w:hAnsi="Liberation Serif"/>
        </w:rPr>
        <w:t xml:space="preserve">Akceptuje się treść </w:t>
      </w:r>
      <w:r w:rsidR="0033391C" w:rsidRPr="00B30E62">
        <w:rPr>
          <w:rFonts w:ascii="Liberation Serif" w:hAnsi="Liberation Serif"/>
        </w:rPr>
        <w:t>„</w:t>
      </w:r>
      <w:r w:rsidR="003567CE" w:rsidRPr="00B30E62">
        <w:rPr>
          <w:rFonts w:ascii="Liberation Serif" w:hAnsi="Liberation Serif"/>
        </w:rPr>
        <w:t xml:space="preserve">Informacji </w:t>
      </w:r>
      <w:r w:rsidR="00475FCB" w:rsidRPr="00B30E62">
        <w:rPr>
          <w:rFonts w:ascii="Liberation Serif" w:hAnsi="Liberation Serif"/>
        </w:rPr>
        <w:t xml:space="preserve">o </w:t>
      </w:r>
      <w:r w:rsidR="00EA413F" w:rsidRPr="00B30E62">
        <w:rPr>
          <w:rFonts w:ascii="Liberation Serif" w:hAnsi="Liberation Serif"/>
        </w:rPr>
        <w:t>stanie realizacji zadań o</w:t>
      </w:r>
      <w:r w:rsidR="00475FCB" w:rsidRPr="00B30E62">
        <w:rPr>
          <w:rFonts w:ascii="Liberation Serif" w:hAnsi="Liberation Serif"/>
        </w:rPr>
        <w:t xml:space="preserve">światowych </w:t>
      </w:r>
      <w:r w:rsidR="00EA413F" w:rsidRPr="00B30E62">
        <w:rPr>
          <w:rFonts w:ascii="Liberation Serif" w:hAnsi="Liberation Serif"/>
        </w:rPr>
        <w:t xml:space="preserve">w szkołach i placówkach prowadzonych przez Powiat Jeleniogórski </w:t>
      </w:r>
      <w:r w:rsidR="00F36C1D" w:rsidRPr="00B30E62">
        <w:rPr>
          <w:rFonts w:ascii="Liberation Serif" w:hAnsi="Liberation Serif"/>
        </w:rPr>
        <w:t>w roku szkolnym 2016</w:t>
      </w:r>
      <w:r w:rsidR="00475FCB" w:rsidRPr="00B30E62">
        <w:rPr>
          <w:rFonts w:ascii="Liberation Serif" w:hAnsi="Liberation Serif"/>
        </w:rPr>
        <w:t>/201</w:t>
      </w:r>
      <w:r w:rsidR="00F36C1D" w:rsidRPr="00B30E62">
        <w:rPr>
          <w:rFonts w:ascii="Liberation Serif" w:hAnsi="Liberation Serif"/>
        </w:rPr>
        <w:t>7</w:t>
      </w:r>
      <w:r w:rsidR="0033391C" w:rsidRPr="00B30E62">
        <w:rPr>
          <w:rFonts w:ascii="Liberation Serif" w:hAnsi="Liberation Serif"/>
        </w:rPr>
        <w:t>”</w:t>
      </w:r>
      <w:r w:rsidR="00475FCB" w:rsidRPr="00B30E62">
        <w:rPr>
          <w:rFonts w:ascii="Liberation Serif" w:hAnsi="Liberation Serif"/>
        </w:rPr>
        <w:t>.</w:t>
      </w:r>
    </w:p>
    <w:p w:rsidR="00EE33D9" w:rsidRPr="00B30E62" w:rsidRDefault="00850980" w:rsidP="00850980">
      <w:pPr>
        <w:spacing w:after="120" w:line="276" w:lineRule="auto"/>
        <w:ind w:firstLine="708"/>
        <w:jc w:val="both"/>
        <w:rPr>
          <w:rFonts w:ascii="Liberation Serif" w:hAnsi="Liberation Serif"/>
        </w:rPr>
      </w:pPr>
      <w:r w:rsidRPr="00B30E62">
        <w:rPr>
          <w:rFonts w:ascii="Liberation Serif" w:hAnsi="Liberation Serif"/>
        </w:rPr>
        <w:t>§ 2. </w:t>
      </w:r>
      <w:r w:rsidR="00EA413F" w:rsidRPr="00B30E62">
        <w:rPr>
          <w:rFonts w:ascii="Liberation Serif" w:hAnsi="Liberation Serif"/>
        </w:rPr>
        <w:t xml:space="preserve">Zobowiązuje się Starostę Jeleniogórskiego do przedłożenia </w:t>
      </w:r>
      <w:r w:rsidR="0033391C" w:rsidRPr="00B30E62">
        <w:rPr>
          <w:rFonts w:ascii="Liberation Serif" w:hAnsi="Liberation Serif"/>
        </w:rPr>
        <w:t>„</w:t>
      </w:r>
      <w:r w:rsidR="00EA413F" w:rsidRPr="00B30E62">
        <w:rPr>
          <w:rFonts w:ascii="Liberation Serif" w:hAnsi="Liberation Serif"/>
        </w:rPr>
        <w:t xml:space="preserve">Informacji o stanie realizacji zadań oświatowych w szkołach i placówkach prowadzonych przez Powiat Jeleniogórski </w:t>
      </w:r>
      <w:r w:rsidR="00F36C1D" w:rsidRPr="00B30E62">
        <w:rPr>
          <w:rFonts w:ascii="Liberation Serif" w:hAnsi="Liberation Serif"/>
        </w:rPr>
        <w:t>w roku szkolnym 2016</w:t>
      </w:r>
      <w:r w:rsidR="00EA413F" w:rsidRPr="00B30E62">
        <w:rPr>
          <w:rFonts w:ascii="Liberation Serif" w:hAnsi="Liberation Serif"/>
        </w:rPr>
        <w:t>/201</w:t>
      </w:r>
      <w:r w:rsidR="00F36C1D" w:rsidRPr="00B30E62">
        <w:rPr>
          <w:rFonts w:ascii="Liberation Serif" w:hAnsi="Liberation Serif"/>
        </w:rPr>
        <w:t>7</w:t>
      </w:r>
      <w:r w:rsidR="0033391C" w:rsidRPr="00B30E62">
        <w:rPr>
          <w:rFonts w:ascii="Liberation Serif" w:hAnsi="Liberation Serif"/>
        </w:rPr>
        <w:t>”</w:t>
      </w:r>
      <w:r w:rsidR="00EA413F" w:rsidRPr="00B30E62">
        <w:rPr>
          <w:rFonts w:ascii="Liberation Serif" w:hAnsi="Liberation Serif"/>
        </w:rPr>
        <w:t xml:space="preserve"> Radzie Powiatu Jeleniogórskiego</w:t>
      </w:r>
      <w:r w:rsidR="00727C07" w:rsidRPr="00B30E62">
        <w:rPr>
          <w:rFonts w:ascii="Liberation Serif" w:hAnsi="Liberation Serif"/>
        </w:rPr>
        <w:t>,</w:t>
      </w:r>
      <w:r w:rsidR="00F36C1D" w:rsidRPr="00B30E62">
        <w:rPr>
          <w:rFonts w:ascii="Liberation Serif" w:hAnsi="Liberation Serif"/>
        </w:rPr>
        <w:t xml:space="preserve"> do dnia 31 października 2017</w:t>
      </w:r>
      <w:r w:rsidR="00EA413F" w:rsidRPr="00B30E62">
        <w:rPr>
          <w:rFonts w:ascii="Liberation Serif" w:hAnsi="Liberation Serif"/>
        </w:rPr>
        <w:t xml:space="preserve"> r.</w:t>
      </w:r>
    </w:p>
    <w:p w:rsidR="00EE33D9" w:rsidRPr="00B30E62" w:rsidRDefault="00727C07" w:rsidP="00850980">
      <w:pPr>
        <w:spacing w:after="120" w:line="276" w:lineRule="auto"/>
        <w:ind w:firstLine="708"/>
        <w:jc w:val="both"/>
        <w:rPr>
          <w:rFonts w:ascii="Liberation Serif" w:hAnsi="Liberation Serif"/>
        </w:rPr>
      </w:pPr>
      <w:r w:rsidRPr="00B30E62">
        <w:rPr>
          <w:rFonts w:ascii="Liberation Serif" w:hAnsi="Liberation Serif"/>
        </w:rPr>
        <w:t>§ 3.</w:t>
      </w:r>
      <w:r w:rsidR="00850980" w:rsidRPr="00B30E62">
        <w:rPr>
          <w:rFonts w:ascii="Liberation Serif" w:hAnsi="Liberation Serif"/>
        </w:rPr>
        <w:t> </w:t>
      </w:r>
      <w:r w:rsidR="00475FCB" w:rsidRPr="00B30E62">
        <w:rPr>
          <w:rFonts w:ascii="Liberation Serif" w:hAnsi="Liberation Serif"/>
        </w:rPr>
        <w:t>Uchwała wchodzi w życie z dniem podjęcia.</w:t>
      </w:r>
    </w:p>
    <w:p w:rsidR="00EE33D9" w:rsidRDefault="00EE33D9" w:rsidP="00850980">
      <w:pPr>
        <w:spacing w:after="120" w:line="276" w:lineRule="auto"/>
        <w:jc w:val="both"/>
      </w:pPr>
    </w:p>
    <w:p w:rsidR="005A1AD2" w:rsidRDefault="005A1AD2" w:rsidP="00850980">
      <w:pPr>
        <w:spacing w:after="120" w:line="276" w:lineRule="auto"/>
        <w:jc w:val="both"/>
      </w:pPr>
    </w:p>
    <w:p w:rsidR="005A1AD2" w:rsidRDefault="005A1AD2" w:rsidP="00850980">
      <w:pPr>
        <w:spacing w:after="120" w:line="276" w:lineRule="auto"/>
        <w:jc w:val="both"/>
      </w:pPr>
    </w:p>
    <w:p w:rsidR="005A1AD2" w:rsidRDefault="005A1AD2" w:rsidP="00850980">
      <w:pPr>
        <w:spacing w:after="120" w:line="276" w:lineRule="auto"/>
        <w:jc w:val="both"/>
      </w:pPr>
    </w:p>
    <w:p w:rsidR="005A1AD2" w:rsidRDefault="005A1AD2" w:rsidP="00850980">
      <w:pPr>
        <w:spacing w:after="120" w:line="276" w:lineRule="auto"/>
        <w:jc w:val="both"/>
      </w:pPr>
    </w:p>
    <w:p w:rsidR="005A1AD2" w:rsidRDefault="005A1AD2" w:rsidP="00850980">
      <w:pPr>
        <w:spacing w:after="120" w:line="276" w:lineRule="auto"/>
        <w:jc w:val="both"/>
      </w:pPr>
    </w:p>
    <w:p w:rsidR="005A1AD2" w:rsidRDefault="005A1AD2" w:rsidP="00850980">
      <w:pPr>
        <w:spacing w:after="120" w:line="276" w:lineRule="auto"/>
        <w:jc w:val="both"/>
      </w:pPr>
    </w:p>
    <w:p w:rsidR="005A1AD2" w:rsidRDefault="005A1AD2" w:rsidP="00850980">
      <w:pPr>
        <w:spacing w:after="120" w:line="276" w:lineRule="auto"/>
        <w:jc w:val="both"/>
      </w:pPr>
    </w:p>
    <w:p w:rsidR="005A1AD2" w:rsidRDefault="005A1AD2" w:rsidP="00850980">
      <w:pPr>
        <w:spacing w:after="120" w:line="276" w:lineRule="auto"/>
        <w:jc w:val="both"/>
      </w:pPr>
    </w:p>
    <w:p w:rsidR="005A1AD2" w:rsidRDefault="005A1AD2" w:rsidP="00850980">
      <w:pPr>
        <w:spacing w:after="120" w:line="276" w:lineRule="auto"/>
        <w:jc w:val="both"/>
      </w:pPr>
    </w:p>
    <w:p w:rsidR="005A1AD2" w:rsidRDefault="005A1AD2" w:rsidP="00850980">
      <w:pPr>
        <w:spacing w:after="120" w:line="276" w:lineRule="auto"/>
        <w:jc w:val="both"/>
      </w:pPr>
    </w:p>
    <w:p w:rsidR="005A1AD2" w:rsidRDefault="005A1AD2" w:rsidP="00850980">
      <w:pPr>
        <w:spacing w:after="120" w:line="276" w:lineRule="auto"/>
        <w:jc w:val="both"/>
      </w:pPr>
    </w:p>
    <w:p w:rsidR="005A1AD2" w:rsidRDefault="005A1AD2" w:rsidP="00850980">
      <w:pPr>
        <w:spacing w:after="120" w:line="276" w:lineRule="auto"/>
        <w:jc w:val="both"/>
      </w:pPr>
    </w:p>
    <w:p w:rsidR="005A1AD2" w:rsidRDefault="005A1AD2" w:rsidP="005A1AD2">
      <w:pPr>
        <w:ind w:left="1416"/>
      </w:pPr>
      <w:r>
        <w:t xml:space="preserve">Wicestarosta                          </w:t>
      </w:r>
      <w:r>
        <w:tab/>
      </w:r>
      <w:r>
        <w:tab/>
      </w:r>
      <w:r>
        <w:tab/>
        <w:t>Członek Zarządu Powiatu</w:t>
      </w:r>
    </w:p>
    <w:p w:rsidR="005A1AD2" w:rsidRDefault="005A1AD2" w:rsidP="005A1AD2">
      <w:pPr>
        <w:ind w:left="1416"/>
        <w:jc w:val="both"/>
      </w:pPr>
      <w:r>
        <w:t xml:space="preserve">Paweł Kwiatkowski                       </w:t>
      </w:r>
      <w:r>
        <w:tab/>
      </w:r>
      <w:r>
        <w:tab/>
        <w:t>Andrzej Walczak</w:t>
      </w:r>
    </w:p>
    <w:p w:rsidR="00850980" w:rsidRDefault="00850980">
      <w:pPr>
        <w:spacing w:after="200" w:line="276" w:lineRule="auto"/>
      </w:pPr>
    </w:p>
    <w:p w:rsidR="005A1AD2" w:rsidRDefault="005A1AD2">
      <w:pPr>
        <w:spacing w:after="200" w:line="276" w:lineRule="auto"/>
      </w:pPr>
    </w:p>
    <w:p w:rsidR="005A1AD2" w:rsidRDefault="005A1AD2">
      <w:pPr>
        <w:spacing w:after="200" w:line="276" w:lineRule="auto"/>
      </w:pPr>
    </w:p>
    <w:p w:rsidR="005A1AD2" w:rsidRDefault="005A1AD2">
      <w:pPr>
        <w:spacing w:after="200" w:line="276" w:lineRule="auto"/>
      </w:pPr>
    </w:p>
    <w:p w:rsidR="00D30720" w:rsidRPr="00B30E62" w:rsidRDefault="005A1AD2" w:rsidP="00D30720">
      <w:pPr>
        <w:spacing w:after="240" w:line="276" w:lineRule="auto"/>
        <w:jc w:val="center"/>
        <w:rPr>
          <w:rFonts w:ascii="Liberation Serif" w:hAnsi="Liberation Serif"/>
          <w:b/>
          <w:spacing w:val="20"/>
        </w:rPr>
      </w:pPr>
      <w:r>
        <w:rPr>
          <w:rFonts w:ascii="Liberation Serif" w:hAnsi="Liberation Serif"/>
          <w:b/>
          <w:spacing w:val="20"/>
        </w:rPr>
        <w:t>U</w:t>
      </w:r>
      <w:r w:rsidR="00D30720" w:rsidRPr="00B30E62">
        <w:rPr>
          <w:rFonts w:ascii="Liberation Serif" w:hAnsi="Liberation Serif"/>
          <w:b/>
          <w:spacing w:val="20"/>
        </w:rPr>
        <w:t>zasadnienie</w:t>
      </w:r>
    </w:p>
    <w:p w:rsidR="00475FCB" w:rsidRPr="00B30E62" w:rsidRDefault="00475FCB" w:rsidP="00475FCB">
      <w:pPr>
        <w:spacing w:after="240" w:line="276" w:lineRule="auto"/>
        <w:jc w:val="both"/>
        <w:rPr>
          <w:rFonts w:ascii="Liberation Serif" w:hAnsi="Liberation Serif"/>
        </w:rPr>
      </w:pPr>
      <w:r w:rsidRPr="00B30E62">
        <w:rPr>
          <w:rFonts w:ascii="Liberation Serif" w:hAnsi="Liberation Serif"/>
        </w:rPr>
        <w:t>w sprawie akceptacji treści Informacji o stanie realizacji zadań oświatowych w szkołach i placówkach prowadzonych przez Powiat Je</w:t>
      </w:r>
      <w:r w:rsidR="00F36C1D" w:rsidRPr="00B30E62">
        <w:rPr>
          <w:rFonts w:ascii="Liberation Serif" w:hAnsi="Liberation Serif"/>
        </w:rPr>
        <w:t>leniogórski w roku szkolnym 2016/2017</w:t>
      </w:r>
    </w:p>
    <w:p w:rsidR="00475FCB" w:rsidRPr="00B30E62" w:rsidRDefault="00FB3091" w:rsidP="00D30720">
      <w:pPr>
        <w:spacing w:after="120" w:line="276" w:lineRule="auto"/>
        <w:jc w:val="both"/>
        <w:rPr>
          <w:rFonts w:ascii="Liberation Serif" w:hAnsi="Liberation Serif"/>
        </w:rPr>
      </w:pPr>
      <w:r w:rsidRPr="00B30E62">
        <w:rPr>
          <w:rFonts w:ascii="Liberation Serif" w:hAnsi="Liberation Serif"/>
        </w:rPr>
        <w:tab/>
        <w:t xml:space="preserve">Artykuł 11 ust. 7 ustawy z dnia 14 grudnia 2016 r. Prawo oświatowe </w:t>
      </w:r>
      <w:r w:rsidR="00475FCB" w:rsidRPr="00B30E62">
        <w:rPr>
          <w:rFonts w:ascii="Liberation Serif" w:hAnsi="Liberation Serif"/>
        </w:rPr>
        <w:t xml:space="preserve"> zobowiązuje organ wykonawczy jednostki samorządu terytorialnego, w terminie do dnia 31 października, do przedstawienia organowi stanowiącemu jednostki samorządu terytorialnego informacji o stanie realizacji zadań oświatowych tej jednostki za poprzedni rok szkolny. Informację tę stanowi </w:t>
      </w:r>
      <w:r w:rsidR="00905A82" w:rsidRPr="00B30E62">
        <w:rPr>
          <w:rFonts w:ascii="Liberation Serif" w:hAnsi="Liberation Serif"/>
        </w:rPr>
        <w:t>dokument pn.</w:t>
      </w:r>
      <w:r w:rsidR="00475FCB" w:rsidRPr="00B30E62">
        <w:rPr>
          <w:rFonts w:ascii="Liberation Serif" w:hAnsi="Liberation Serif"/>
        </w:rPr>
        <w:t xml:space="preserve"> „</w:t>
      </w:r>
      <w:r w:rsidR="0033391C" w:rsidRPr="00B30E62">
        <w:rPr>
          <w:rFonts w:ascii="Liberation Serif" w:hAnsi="Liberation Serif"/>
        </w:rPr>
        <w:t>Inform</w:t>
      </w:r>
      <w:r w:rsidR="00905A82" w:rsidRPr="00B30E62">
        <w:rPr>
          <w:rFonts w:ascii="Liberation Serif" w:hAnsi="Liberation Serif"/>
        </w:rPr>
        <w:t>acja</w:t>
      </w:r>
      <w:r w:rsidR="0033391C" w:rsidRPr="00B30E62">
        <w:rPr>
          <w:rFonts w:ascii="Liberation Serif" w:hAnsi="Liberation Serif"/>
        </w:rPr>
        <w:t xml:space="preserve"> o stanie realizacji zadań oświatowych w szkołach i placówkach prowadzonych przez Powiat Jelenio</w:t>
      </w:r>
      <w:r w:rsidR="00F36C1D" w:rsidRPr="00B30E62">
        <w:rPr>
          <w:rFonts w:ascii="Liberation Serif" w:hAnsi="Liberation Serif"/>
        </w:rPr>
        <w:t>górski w roku szkolnym 2016/2017</w:t>
      </w:r>
      <w:r w:rsidR="00B30E62">
        <w:rPr>
          <w:rFonts w:ascii="Liberation Serif" w:hAnsi="Liberation Serif"/>
        </w:rPr>
        <w:t>”.</w:t>
      </w:r>
    </w:p>
    <w:p w:rsidR="00C57391" w:rsidRPr="00EE33D9" w:rsidRDefault="00C57391" w:rsidP="00D30720">
      <w:pPr>
        <w:spacing w:after="120" w:line="276" w:lineRule="auto"/>
      </w:pPr>
    </w:p>
    <w:sectPr w:rsidR="00C57391" w:rsidRPr="00EE33D9" w:rsidSect="00EE33D9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33D9"/>
    <w:rsid w:val="00047AAB"/>
    <w:rsid w:val="00064619"/>
    <w:rsid w:val="000F0592"/>
    <w:rsid w:val="00316C3C"/>
    <w:rsid w:val="0033391C"/>
    <w:rsid w:val="00352158"/>
    <w:rsid w:val="003567CE"/>
    <w:rsid w:val="003B74AB"/>
    <w:rsid w:val="004512A0"/>
    <w:rsid w:val="00475FCB"/>
    <w:rsid w:val="004D1FD5"/>
    <w:rsid w:val="004E23B4"/>
    <w:rsid w:val="00520DCB"/>
    <w:rsid w:val="005717BE"/>
    <w:rsid w:val="005A1AD2"/>
    <w:rsid w:val="00602116"/>
    <w:rsid w:val="00652CD0"/>
    <w:rsid w:val="006A6D45"/>
    <w:rsid w:val="00727C07"/>
    <w:rsid w:val="00850980"/>
    <w:rsid w:val="00874FE2"/>
    <w:rsid w:val="008929E9"/>
    <w:rsid w:val="00905A82"/>
    <w:rsid w:val="00A83AAC"/>
    <w:rsid w:val="00AB710A"/>
    <w:rsid w:val="00AF4240"/>
    <w:rsid w:val="00B30E62"/>
    <w:rsid w:val="00B444A0"/>
    <w:rsid w:val="00BA2B43"/>
    <w:rsid w:val="00C13A67"/>
    <w:rsid w:val="00C525C8"/>
    <w:rsid w:val="00C57391"/>
    <w:rsid w:val="00C708F0"/>
    <w:rsid w:val="00C73142"/>
    <w:rsid w:val="00D30720"/>
    <w:rsid w:val="00EA413F"/>
    <w:rsid w:val="00EE33D9"/>
    <w:rsid w:val="00F36C1D"/>
    <w:rsid w:val="00FB1EE4"/>
    <w:rsid w:val="00FB3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3D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29E9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29E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2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2A0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3D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29E9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29E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2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2A0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U. Urban</cp:lastModifiedBy>
  <cp:revision>22</cp:revision>
  <cp:lastPrinted>2016-10-12T14:01:00Z</cp:lastPrinted>
  <dcterms:created xsi:type="dcterms:W3CDTF">2016-10-12T13:18:00Z</dcterms:created>
  <dcterms:modified xsi:type="dcterms:W3CDTF">2017-10-19T08:04:00Z</dcterms:modified>
</cp:coreProperties>
</file>