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E0" w:rsidRPr="00502CE0" w:rsidRDefault="00502CE0" w:rsidP="00502CE0">
      <w:pPr>
        <w:spacing w:after="0"/>
        <w:ind w:firstLine="6946"/>
        <w:rPr>
          <w:rFonts w:ascii="Times New Roman" w:hAnsi="Times New Roman" w:cs="Times New Roman"/>
        </w:rPr>
      </w:pPr>
      <w:r w:rsidRPr="00502CE0">
        <w:rPr>
          <w:rFonts w:ascii="Times New Roman" w:hAnsi="Times New Roman" w:cs="Times New Roman"/>
        </w:rPr>
        <w:t>Załącznik do</w:t>
      </w:r>
      <w:r w:rsidR="002D5DBE">
        <w:rPr>
          <w:rFonts w:ascii="Times New Roman" w:hAnsi="Times New Roman" w:cs="Times New Roman"/>
        </w:rPr>
        <w:br/>
      </w:r>
      <w:r w:rsidR="002D5DBE">
        <w:rPr>
          <w:rFonts w:ascii="Times New Roman" w:hAnsi="Times New Roman" w:cs="Times New Roman"/>
        </w:rPr>
        <w:tab/>
      </w:r>
      <w:r w:rsidR="002D5DBE">
        <w:rPr>
          <w:rFonts w:ascii="Times New Roman" w:hAnsi="Times New Roman" w:cs="Times New Roman"/>
        </w:rPr>
        <w:tab/>
      </w:r>
      <w:r w:rsidR="002D5DBE">
        <w:rPr>
          <w:rFonts w:ascii="Times New Roman" w:hAnsi="Times New Roman" w:cs="Times New Roman"/>
        </w:rPr>
        <w:tab/>
      </w:r>
      <w:r w:rsidR="002D5DBE">
        <w:rPr>
          <w:rFonts w:ascii="Times New Roman" w:hAnsi="Times New Roman" w:cs="Times New Roman"/>
        </w:rPr>
        <w:tab/>
      </w:r>
      <w:r w:rsidR="002D5DBE">
        <w:rPr>
          <w:rFonts w:ascii="Times New Roman" w:hAnsi="Times New Roman" w:cs="Times New Roman"/>
        </w:rPr>
        <w:tab/>
      </w:r>
      <w:r w:rsidR="002D5DBE">
        <w:rPr>
          <w:rFonts w:ascii="Times New Roman" w:hAnsi="Times New Roman" w:cs="Times New Roman"/>
        </w:rPr>
        <w:tab/>
      </w:r>
      <w:r w:rsidR="002D5DBE">
        <w:rPr>
          <w:rFonts w:ascii="Times New Roman" w:hAnsi="Times New Roman" w:cs="Times New Roman"/>
        </w:rPr>
        <w:tab/>
      </w:r>
      <w:r w:rsidR="002D5DBE">
        <w:rPr>
          <w:rFonts w:ascii="Times New Roman" w:hAnsi="Times New Roman" w:cs="Times New Roman"/>
        </w:rPr>
        <w:tab/>
      </w:r>
      <w:r w:rsidR="002D5DBE">
        <w:rPr>
          <w:rFonts w:ascii="Times New Roman" w:hAnsi="Times New Roman" w:cs="Times New Roman"/>
        </w:rPr>
        <w:tab/>
        <w:t>          </w:t>
      </w:r>
      <w:r w:rsidR="001E60AD">
        <w:rPr>
          <w:rFonts w:ascii="Times New Roman" w:hAnsi="Times New Roman" w:cs="Times New Roman"/>
        </w:rPr>
        <w:t xml:space="preserve">uchwały </w:t>
      </w:r>
      <w:r w:rsidR="002D5DBE">
        <w:rPr>
          <w:rFonts w:ascii="Times New Roman" w:hAnsi="Times New Roman" w:cs="Times New Roman"/>
        </w:rPr>
        <w:t> </w:t>
      </w:r>
      <w:r w:rsidR="001E60AD">
        <w:rPr>
          <w:rFonts w:ascii="Times New Roman" w:hAnsi="Times New Roman" w:cs="Times New Roman"/>
        </w:rPr>
        <w:t>nr 76/244/16</w:t>
      </w:r>
    </w:p>
    <w:p w:rsidR="00502CE0" w:rsidRDefault="00502CE0" w:rsidP="00502CE0">
      <w:pPr>
        <w:spacing w:after="0"/>
        <w:ind w:firstLine="6946"/>
        <w:rPr>
          <w:rFonts w:ascii="Times New Roman" w:hAnsi="Times New Roman" w:cs="Times New Roman"/>
        </w:rPr>
      </w:pPr>
      <w:r w:rsidRPr="00502CE0">
        <w:rPr>
          <w:rFonts w:ascii="Times New Roman" w:hAnsi="Times New Roman" w:cs="Times New Roman"/>
        </w:rPr>
        <w:t xml:space="preserve">Zarządu Powiatu </w:t>
      </w:r>
    </w:p>
    <w:p w:rsidR="00502CE0" w:rsidRPr="00502CE0" w:rsidRDefault="00502CE0" w:rsidP="00502CE0">
      <w:pPr>
        <w:spacing w:after="0"/>
        <w:ind w:firstLine="6946"/>
        <w:rPr>
          <w:rFonts w:ascii="Times New Roman" w:hAnsi="Times New Roman" w:cs="Times New Roman"/>
        </w:rPr>
      </w:pPr>
      <w:r w:rsidRPr="00502CE0">
        <w:rPr>
          <w:rFonts w:ascii="Times New Roman" w:hAnsi="Times New Roman" w:cs="Times New Roman"/>
        </w:rPr>
        <w:t>Jeleniogórskiego</w:t>
      </w:r>
    </w:p>
    <w:p w:rsidR="00502CE0" w:rsidRPr="00502CE0" w:rsidRDefault="001E60AD" w:rsidP="00502CE0">
      <w:pPr>
        <w:spacing w:after="0"/>
        <w:ind w:firstLine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 10 maja 2016</w:t>
      </w:r>
      <w:r w:rsidR="00502CE0" w:rsidRPr="00502CE0">
        <w:rPr>
          <w:rFonts w:ascii="Times New Roman" w:hAnsi="Times New Roman" w:cs="Times New Roman"/>
        </w:rPr>
        <w:t xml:space="preserve"> r.</w:t>
      </w:r>
    </w:p>
    <w:p w:rsidR="00502CE0" w:rsidRDefault="00502CE0" w:rsidP="009464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CE0" w:rsidRDefault="00502CE0" w:rsidP="009464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ACF" w:rsidRPr="00845077" w:rsidRDefault="001E60AD" w:rsidP="009464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KOMUNIKAT NR 1</w:t>
      </w:r>
      <w:r w:rsidR="00946430" w:rsidRPr="00845077">
        <w:rPr>
          <w:rFonts w:ascii="Times New Roman" w:hAnsi="Times New Roman" w:cs="Times New Roman"/>
          <w:b/>
          <w:sz w:val="28"/>
          <w:szCs w:val="28"/>
        </w:rPr>
        <w:t>/2016</w:t>
      </w:r>
    </w:p>
    <w:p w:rsidR="00946430" w:rsidRPr="00845077" w:rsidRDefault="00946430" w:rsidP="005B7B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077">
        <w:rPr>
          <w:rFonts w:ascii="Times New Roman" w:hAnsi="Times New Roman" w:cs="Times New Roman"/>
          <w:b/>
          <w:sz w:val="28"/>
          <w:szCs w:val="28"/>
        </w:rPr>
        <w:t>ZARZĄDU POWIATU JELENIOGÓRSKIEGO</w:t>
      </w:r>
    </w:p>
    <w:p w:rsidR="005B7B82" w:rsidRPr="005B7B82" w:rsidRDefault="005B7B82" w:rsidP="005B7B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6430" w:rsidRPr="005B7B82" w:rsidRDefault="001E60AD" w:rsidP="005B7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10 maja</w:t>
      </w:r>
      <w:r w:rsidR="00946430" w:rsidRPr="005B7B82">
        <w:rPr>
          <w:rFonts w:ascii="Times New Roman" w:hAnsi="Times New Roman" w:cs="Times New Roman"/>
          <w:sz w:val="24"/>
          <w:szCs w:val="24"/>
        </w:rPr>
        <w:t xml:space="preserve"> 2016 r.</w:t>
      </w:r>
    </w:p>
    <w:p w:rsidR="00946430" w:rsidRPr="00946430" w:rsidRDefault="00946430" w:rsidP="00946430">
      <w:pPr>
        <w:jc w:val="center"/>
        <w:rPr>
          <w:b/>
          <w:sz w:val="24"/>
          <w:szCs w:val="24"/>
        </w:rPr>
      </w:pPr>
    </w:p>
    <w:p w:rsidR="00845077" w:rsidRDefault="00946430" w:rsidP="009464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B82">
        <w:rPr>
          <w:rFonts w:ascii="Times New Roman" w:hAnsi="Times New Roman" w:cs="Times New Roman"/>
          <w:b/>
          <w:sz w:val="24"/>
          <w:szCs w:val="24"/>
        </w:rPr>
        <w:t xml:space="preserve">o podjęciu przez Radę Powiatu Jeleniogórskiego uchwały w sprawie </w:t>
      </w:r>
    </w:p>
    <w:p w:rsidR="00946430" w:rsidRPr="005B7B82" w:rsidRDefault="00946430" w:rsidP="008450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B82">
        <w:rPr>
          <w:rFonts w:ascii="Times New Roman" w:hAnsi="Times New Roman" w:cs="Times New Roman"/>
          <w:b/>
          <w:sz w:val="24"/>
          <w:szCs w:val="24"/>
        </w:rPr>
        <w:t>przyjęcia</w:t>
      </w:r>
      <w:r w:rsidR="008450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7B82">
        <w:rPr>
          <w:rFonts w:ascii="Times New Roman" w:hAnsi="Times New Roman" w:cs="Times New Roman"/>
          <w:b/>
          <w:sz w:val="24"/>
          <w:szCs w:val="24"/>
        </w:rPr>
        <w:t>Programu Rozwoju Powiatu Jeleniogórskiego na lata 2016-2020</w:t>
      </w:r>
    </w:p>
    <w:p w:rsidR="00946430" w:rsidRPr="005B7B82" w:rsidRDefault="00946430" w:rsidP="005B7B82">
      <w:pPr>
        <w:rPr>
          <w:rFonts w:ascii="Times New Roman" w:hAnsi="Times New Roman" w:cs="Times New Roman"/>
          <w:b/>
          <w:sz w:val="24"/>
          <w:szCs w:val="24"/>
        </w:rPr>
      </w:pPr>
    </w:p>
    <w:p w:rsidR="005B7B82" w:rsidRDefault="005B7B82" w:rsidP="005B7B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46430" w:rsidRPr="005B7B82">
        <w:rPr>
          <w:rFonts w:ascii="Times New Roman" w:hAnsi="Times New Roman" w:cs="Times New Roman"/>
          <w:sz w:val="24"/>
          <w:szCs w:val="24"/>
        </w:rPr>
        <w:t xml:space="preserve">Na podstawie art. 19 ust. 8 ustawy z dnia 6 grudnia 2006 r. </w:t>
      </w:r>
      <w:r w:rsidRPr="005B7B82">
        <w:rPr>
          <w:rFonts w:ascii="Times New Roman" w:hAnsi="Times New Roman" w:cs="Times New Roman"/>
          <w:sz w:val="24"/>
          <w:szCs w:val="24"/>
        </w:rPr>
        <w:t>o zasadach</w:t>
      </w:r>
      <w:r w:rsidR="00CF7D07">
        <w:rPr>
          <w:rFonts w:ascii="Times New Roman" w:hAnsi="Times New Roman" w:cs="Times New Roman"/>
          <w:sz w:val="24"/>
          <w:szCs w:val="24"/>
        </w:rPr>
        <w:t xml:space="preserve"> prowadzenia polityki rozwoju (</w:t>
      </w:r>
      <w:bookmarkStart w:id="0" w:name="_GoBack"/>
      <w:bookmarkEnd w:id="0"/>
      <w:r w:rsidRPr="005B7B82">
        <w:rPr>
          <w:rFonts w:ascii="Times New Roman" w:hAnsi="Times New Roman" w:cs="Times New Roman"/>
          <w:sz w:val="24"/>
          <w:szCs w:val="24"/>
        </w:rPr>
        <w:t>Dz. U. z 2016 r. poz. 383)</w:t>
      </w:r>
      <w:r>
        <w:rPr>
          <w:rFonts w:ascii="Times New Roman" w:hAnsi="Times New Roman" w:cs="Times New Roman"/>
          <w:sz w:val="24"/>
          <w:szCs w:val="24"/>
        </w:rPr>
        <w:t xml:space="preserve"> ogłasza się, co następuje:</w:t>
      </w:r>
    </w:p>
    <w:p w:rsidR="00E73F4C" w:rsidRDefault="00E73F4C" w:rsidP="008450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7B82" w:rsidRDefault="00E73F4C" w:rsidP="00845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§ </w:t>
      </w:r>
      <w:r w:rsidR="005B7B82" w:rsidRPr="00EA76D5">
        <w:rPr>
          <w:rFonts w:ascii="Times New Roman" w:hAnsi="Times New Roman"/>
          <w:b/>
          <w:sz w:val="24"/>
          <w:szCs w:val="24"/>
        </w:rPr>
        <w:t>1</w:t>
      </w:r>
      <w:r w:rsidR="005B7B82" w:rsidRPr="00E73F4C"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E73F4C">
        <w:rPr>
          <w:rFonts w:ascii="Times New Roman" w:hAnsi="Times New Roman"/>
          <w:sz w:val="24"/>
          <w:szCs w:val="24"/>
        </w:rPr>
        <w:t>Rada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73F4C">
        <w:rPr>
          <w:rFonts w:ascii="Times New Roman" w:hAnsi="Times New Roman"/>
          <w:sz w:val="24"/>
          <w:szCs w:val="24"/>
        </w:rPr>
        <w:t>Powiatu Jeleniogórskiego w dniu 29 kwietnia 2016 r. podjęła uchwałę</w:t>
      </w:r>
      <w:r w:rsidR="005B7B82"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>r </w:t>
      </w:r>
      <w:r w:rsidR="005B7B82">
        <w:rPr>
          <w:rFonts w:ascii="Times New Roman" w:hAnsi="Times New Roman"/>
          <w:sz w:val="24"/>
          <w:szCs w:val="24"/>
        </w:rPr>
        <w:t>XVIII/99</w:t>
      </w:r>
      <w:r>
        <w:rPr>
          <w:rFonts w:ascii="Times New Roman" w:hAnsi="Times New Roman"/>
          <w:sz w:val="24"/>
          <w:szCs w:val="24"/>
        </w:rPr>
        <w:t xml:space="preserve">/2016 </w:t>
      </w:r>
      <w:r w:rsidR="005B7B82">
        <w:rPr>
          <w:rFonts w:ascii="Times New Roman" w:hAnsi="Times New Roman"/>
          <w:sz w:val="24"/>
          <w:szCs w:val="24"/>
        </w:rPr>
        <w:t xml:space="preserve">w sprawie przyjęcia </w:t>
      </w:r>
      <w:r w:rsidR="005B7B82" w:rsidRPr="00BC0A86">
        <w:rPr>
          <w:rFonts w:ascii="Times New Roman" w:hAnsi="Times New Roman"/>
          <w:sz w:val="24"/>
          <w:szCs w:val="24"/>
        </w:rPr>
        <w:t>Programu Rozwoju Powiatu Jeleniogórskiego na lata 2016-2020</w:t>
      </w:r>
      <w:r>
        <w:rPr>
          <w:rFonts w:ascii="Times New Roman" w:hAnsi="Times New Roman"/>
          <w:sz w:val="24"/>
          <w:szCs w:val="24"/>
        </w:rPr>
        <w:t>.</w:t>
      </w:r>
    </w:p>
    <w:p w:rsidR="00E73F4C" w:rsidRDefault="00E73F4C" w:rsidP="00845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3F4C" w:rsidRPr="0018348C" w:rsidRDefault="00E73F4C" w:rsidP="00845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§ </w:t>
      </w:r>
      <w:r w:rsidR="005B7B82" w:rsidRPr="00E43393">
        <w:rPr>
          <w:rFonts w:ascii="Times New Roman" w:hAnsi="Times New Roman"/>
          <w:b/>
          <w:sz w:val="24"/>
          <w:szCs w:val="24"/>
        </w:rPr>
        <w:t>2</w:t>
      </w:r>
      <w:r w:rsidR="005B7B8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Treść </w:t>
      </w:r>
      <w:r w:rsidRPr="00BC0A86">
        <w:rPr>
          <w:rFonts w:ascii="Times New Roman" w:hAnsi="Times New Roman"/>
          <w:sz w:val="24"/>
          <w:szCs w:val="24"/>
        </w:rPr>
        <w:t>Programu Rozwoju Powiatu Jeleniogórskiego na lata 2016-2020</w:t>
      </w:r>
      <w:r w:rsidR="00845077">
        <w:rPr>
          <w:rFonts w:ascii="Times New Roman" w:hAnsi="Times New Roman"/>
          <w:sz w:val="24"/>
          <w:szCs w:val="24"/>
        </w:rPr>
        <w:t xml:space="preserve"> zamieszczona została na stronie interne</w:t>
      </w:r>
      <w:r w:rsidR="0018348C">
        <w:rPr>
          <w:rFonts w:ascii="Times New Roman" w:hAnsi="Times New Roman"/>
          <w:sz w:val="24"/>
          <w:szCs w:val="24"/>
        </w:rPr>
        <w:t xml:space="preserve">towej pod adresem: </w:t>
      </w:r>
      <w:hyperlink r:id="rId4" w:history="1">
        <w:r w:rsidR="0018348C" w:rsidRPr="0018348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http://jeleniogorski.pl/index.php/97-stala-zawartosc/234-prpj-2016-20</w:t>
        </w:r>
      </w:hyperlink>
    </w:p>
    <w:p w:rsidR="00845077" w:rsidRDefault="00845077" w:rsidP="00845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5077" w:rsidRDefault="00E73F4C" w:rsidP="00845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5B7B82" w:rsidRPr="00E43393">
        <w:rPr>
          <w:rFonts w:ascii="Times New Roman" w:hAnsi="Times New Roman"/>
          <w:b/>
          <w:sz w:val="24"/>
          <w:szCs w:val="24"/>
        </w:rPr>
        <w:t>§ 3</w:t>
      </w:r>
      <w:r w:rsidR="005B7B82">
        <w:rPr>
          <w:rFonts w:ascii="Times New Roman" w:hAnsi="Times New Roman"/>
          <w:b/>
          <w:sz w:val="24"/>
          <w:szCs w:val="24"/>
        </w:rPr>
        <w:t xml:space="preserve">. </w:t>
      </w:r>
      <w:r w:rsidR="00845077">
        <w:rPr>
          <w:rFonts w:ascii="Times New Roman" w:hAnsi="Times New Roman"/>
          <w:sz w:val="24"/>
          <w:szCs w:val="24"/>
        </w:rPr>
        <w:t>Program</w:t>
      </w:r>
      <w:r w:rsidR="00845077" w:rsidRPr="00BC0A86">
        <w:rPr>
          <w:rFonts w:ascii="Times New Roman" w:hAnsi="Times New Roman"/>
          <w:sz w:val="24"/>
          <w:szCs w:val="24"/>
        </w:rPr>
        <w:t xml:space="preserve"> Rozwoju Powiatu Jeleniogórskiego na lata 2016-2020</w:t>
      </w:r>
      <w:r w:rsidR="00845077">
        <w:rPr>
          <w:rFonts w:ascii="Times New Roman" w:hAnsi="Times New Roman"/>
          <w:sz w:val="24"/>
          <w:szCs w:val="24"/>
        </w:rPr>
        <w:t xml:space="preserve"> będzie stosowany od dnia podjęcia uchwały tj. od 29 kwietnia 2016 roku.  </w:t>
      </w:r>
    </w:p>
    <w:p w:rsidR="00845077" w:rsidRDefault="00845077" w:rsidP="00845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7B82" w:rsidRPr="00E43393" w:rsidRDefault="005B7B82" w:rsidP="005B7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46430" w:rsidRPr="005B7B82" w:rsidRDefault="00946430" w:rsidP="00845077">
      <w:pPr>
        <w:tabs>
          <w:tab w:val="left" w:pos="426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sectPr w:rsidR="00946430" w:rsidRPr="005B7B82" w:rsidSect="00015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946430"/>
    <w:rsid w:val="00015ACF"/>
    <w:rsid w:val="0018348C"/>
    <w:rsid w:val="001C6099"/>
    <w:rsid w:val="001E0E6D"/>
    <w:rsid w:val="001E60AD"/>
    <w:rsid w:val="0026464A"/>
    <w:rsid w:val="002D5DBE"/>
    <w:rsid w:val="00502CE0"/>
    <w:rsid w:val="005B7B82"/>
    <w:rsid w:val="00845077"/>
    <w:rsid w:val="00946430"/>
    <w:rsid w:val="00965FF2"/>
    <w:rsid w:val="00CF7D07"/>
    <w:rsid w:val="00D90ED5"/>
    <w:rsid w:val="00DE20F3"/>
    <w:rsid w:val="00E73F4C"/>
    <w:rsid w:val="00F47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E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834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834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jeleniogorski.pl/index.php/97-stala-zawartosc/234-prpj-2016-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 Bojęć</dc:creator>
  <cp:lastModifiedBy>Admin</cp:lastModifiedBy>
  <cp:revision>6</cp:revision>
  <cp:lastPrinted>2016-05-04T13:50:00Z</cp:lastPrinted>
  <dcterms:created xsi:type="dcterms:W3CDTF">2016-05-10T09:24:00Z</dcterms:created>
  <dcterms:modified xsi:type="dcterms:W3CDTF">2016-05-11T06:16:00Z</dcterms:modified>
</cp:coreProperties>
</file>