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8C" w:rsidRDefault="00EC0E8C" w:rsidP="00EC0E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C0E8C" w:rsidRDefault="00EC0E8C" w:rsidP="00EC0E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Uchwała Nr </w:t>
      </w:r>
      <w:r w:rsidR="006A5EC1">
        <w:rPr>
          <w:b/>
          <w:sz w:val="24"/>
          <w:szCs w:val="24"/>
        </w:rPr>
        <w:t>16/42/15</w:t>
      </w:r>
    </w:p>
    <w:p w:rsidR="00EC0E8C" w:rsidRDefault="00EC0E8C" w:rsidP="00EC0E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Zarządu Powiatu Jeleniogórskiego</w:t>
      </w:r>
    </w:p>
    <w:p w:rsidR="00EC0E8C" w:rsidRPr="00B10C73" w:rsidRDefault="00EC0E8C" w:rsidP="00EC0E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dnia </w:t>
      </w:r>
      <w:r w:rsidR="006A5EC1">
        <w:rPr>
          <w:b/>
          <w:sz w:val="24"/>
          <w:szCs w:val="24"/>
        </w:rPr>
        <w:t xml:space="preserve">13 kwietnia 2015 r. 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</w:p>
    <w:p w:rsidR="00EC0E8C" w:rsidRDefault="00EC0E8C" w:rsidP="00EC0E8C">
      <w:pPr>
        <w:jc w:val="both"/>
        <w:rPr>
          <w:sz w:val="24"/>
          <w:szCs w:val="24"/>
        </w:rPr>
      </w:pPr>
    </w:p>
    <w:p w:rsidR="00EC0E8C" w:rsidRDefault="00EC0E8C" w:rsidP="00EC0E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ustalenia ceny wywoławczej w pierwszym przetargu ustnym nieograniczonym oraz ustalenie wysokości wadium do sprzedaży zabudowanej nieruchomości położonej </w:t>
      </w:r>
      <w:r>
        <w:rPr>
          <w:b/>
          <w:sz w:val="24"/>
          <w:szCs w:val="24"/>
        </w:rPr>
        <w:br/>
        <w:t xml:space="preserve">w Szklarskiej Porębie przy ul. Bronka Czecha nr 15 </w:t>
      </w:r>
    </w:p>
    <w:p w:rsidR="00EC0E8C" w:rsidRDefault="00EC0E8C" w:rsidP="00EC0E8C">
      <w:pPr>
        <w:jc w:val="both"/>
        <w:rPr>
          <w:b/>
          <w:sz w:val="24"/>
          <w:szCs w:val="24"/>
        </w:rPr>
      </w:pPr>
    </w:p>
    <w:p w:rsidR="00EC0E8C" w:rsidRPr="00A753D3" w:rsidRDefault="00EC0E8C" w:rsidP="00EC0E8C">
      <w:pPr>
        <w:jc w:val="both"/>
        <w:rPr>
          <w:b/>
          <w:bCs/>
          <w:sz w:val="24"/>
          <w:szCs w:val="24"/>
        </w:rPr>
      </w:pPr>
    </w:p>
    <w:p w:rsidR="00EC0E8C" w:rsidRDefault="00EC0E8C" w:rsidP="00EC0E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67 ust. 2 pkt 1 ustawy z dnia 21 sierpnia 1997 r. o gospodarce nieruchomościami /Dz. U. z 2014 r. poz. 518 z późn. zm./, art. 32 ust. 2 pkt 3 ustawy z dnia </w:t>
      </w:r>
      <w:r>
        <w:rPr>
          <w:sz w:val="24"/>
          <w:szCs w:val="24"/>
        </w:rPr>
        <w:br/>
        <w:t>5 czerwca 1998 r. o samorządzie powiatowym /Dz. U. z 2013 r. poz. 595 z późn. zm./, § 4 uchwały Nr XXX/186/05 Rady Powiatu Jeleniogórskiego z dnia 31 maja 2005 r. w sprawie zasad nabycia, zbycia i obciążania nieruchomości oraz ich wydzierżawiania lub wynajmowania na okres dłuższy niż trzy lata /Dz. Urząd. Województwa Dolnośląskiego z dnia</w:t>
      </w:r>
      <w:r w:rsidR="005D138D">
        <w:rPr>
          <w:sz w:val="24"/>
          <w:szCs w:val="24"/>
        </w:rPr>
        <w:t> </w:t>
      </w:r>
      <w:r>
        <w:rPr>
          <w:sz w:val="24"/>
          <w:szCs w:val="24"/>
        </w:rPr>
        <w:t>27</w:t>
      </w:r>
      <w:r w:rsidR="005D138D">
        <w:rPr>
          <w:sz w:val="24"/>
          <w:szCs w:val="24"/>
        </w:rPr>
        <w:t> </w:t>
      </w:r>
      <w:r>
        <w:rPr>
          <w:sz w:val="24"/>
          <w:szCs w:val="24"/>
        </w:rPr>
        <w:t>lipca</w:t>
      </w:r>
      <w:r w:rsidR="005D138D">
        <w:rPr>
          <w:sz w:val="24"/>
          <w:szCs w:val="24"/>
        </w:rPr>
        <w:t xml:space="preserve">  </w:t>
      </w:r>
      <w:r>
        <w:rPr>
          <w:sz w:val="24"/>
          <w:szCs w:val="24"/>
        </w:rPr>
        <w:t>2005 r. Nr 136 poz. 2770/ oraz § 4 ust. 2 rozporządzenia Rady Ministrów z dnia 14 września 2004 r. w sprawie sposobu i trybu przeprowadzania przetargów oraz rokowań na zbycie nieruchomości /Dz. U. Nr 207 poz. 2108 z późn. zm./ Zarząd Powiatu Jeleniogórskiego uchwala, co następuje:</w:t>
      </w:r>
    </w:p>
    <w:p w:rsidR="00EC0E8C" w:rsidRDefault="00EC0E8C" w:rsidP="00EC0E8C">
      <w:pPr>
        <w:spacing w:line="360" w:lineRule="auto"/>
        <w:jc w:val="both"/>
        <w:rPr>
          <w:sz w:val="24"/>
          <w:szCs w:val="24"/>
        </w:rPr>
      </w:pPr>
    </w:p>
    <w:p w:rsidR="00EC0E8C" w:rsidRDefault="00EC0E8C" w:rsidP="00EC0E8C">
      <w:pPr>
        <w:tabs>
          <w:tab w:val="left" w:pos="851"/>
        </w:tabs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1.</w:t>
      </w:r>
      <w:r>
        <w:rPr>
          <w:sz w:val="24"/>
          <w:szCs w:val="24"/>
        </w:rPr>
        <w:t xml:space="preserve">1.Organizuje się I przetarg na zbycie zabudowanej nieruchomości, wchodzącej </w:t>
      </w:r>
      <w:r>
        <w:rPr>
          <w:sz w:val="24"/>
          <w:szCs w:val="24"/>
        </w:rPr>
        <w:br/>
        <w:t xml:space="preserve">w skład powiatowego zasobu nieruchomości, położonej w Szklarskiej Porębie przy </w:t>
      </w:r>
      <w:r>
        <w:rPr>
          <w:sz w:val="24"/>
          <w:szCs w:val="24"/>
        </w:rPr>
        <w:br/>
        <w:t xml:space="preserve">ul. Bronka Czecha nr 15, oznaczonej w ewidencji gruntów i budynków jako działka nr 670 </w:t>
      </w:r>
      <w:r>
        <w:rPr>
          <w:sz w:val="24"/>
          <w:szCs w:val="24"/>
        </w:rPr>
        <w:br/>
        <w:t xml:space="preserve">o pow. 0,7675 ha, AM-8. </w:t>
      </w:r>
    </w:p>
    <w:p w:rsidR="00EC0E8C" w:rsidRPr="00FB27B7" w:rsidRDefault="00EC0E8C" w:rsidP="00EC0E8C">
      <w:pPr>
        <w:ind w:firstLine="708"/>
        <w:jc w:val="both"/>
        <w:rPr>
          <w:sz w:val="24"/>
          <w:szCs w:val="24"/>
        </w:rPr>
      </w:pPr>
      <w:r w:rsidRPr="00FB27B7">
        <w:rPr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. </w:t>
      </w:r>
      <w:r w:rsidRPr="00A8756D">
        <w:rPr>
          <w:bCs/>
          <w:sz w:val="24"/>
          <w:szCs w:val="24"/>
        </w:rPr>
        <w:t xml:space="preserve">Cenę wywoławczą </w:t>
      </w:r>
      <w:r>
        <w:rPr>
          <w:bCs/>
          <w:sz w:val="24"/>
          <w:szCs w:val="24"/>
        </w:rPr>
        <w:t xml:space="preserve">nieruchomości zbywanej w drodze I przetargu ustnego nieograniczonego ustala się </w:t>
      </w:r>
      <w:r w:rsidRPr="00A8756D">
        <w:rPr>
          <w:bCs/>
          <w:sz w:val="24"/>
          <w:szCs w:val="24"/>
        </w:rPr>
        <w:t>w wysokości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1.150.000,00 zł brutto.</w:t>
      </w:r>
    </w:p>
    <w:p w:rsidR="00EC0E8C" w:rsidRPr="00A8756D" w:rsidRDefault="00EC0E8C" w:rsidP="00EC0E8C">
      <w:pPr>
        <w:ind w:firstLine="708"/>
        <w:jc w:val="both"/>
        <w:rPr>
          <w:bCs/>
          <w:sz w:val="24"/>
          <w:szCs w:val="24"/>
        </w:rPr>
      </w:pPr>
      <w:r w:rsidRPr="00FB27B7">
        <w:rPr>
          <w:bCs/>
          <w:sz w:val="24"/>
          <w:szCs w:val="24"/>
        </w:rPr>
        <w:t>3.</w:t>
      </w:r>
      <w:r w:rsidRPr="00A8756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Ustala się wadium w wysokości 5% od ceny wywoławczej nieruchomości opisanej w </w:t>
      </w:r>
      <w:r w:rsidRPr="00A8756D">
        <w:rPr>
          <w:bCs/>
          <w:sz w:val="24"/>
          <w:szCs w:val="24"/>
        </w:rPr>
        <w:t>§ 1 ust. 1</w:t>
      </w:r>
    </w:p>
    <w:p w:rsidR="00EC0E8C" w:rsidRDefault="00EC0E8C" w:rsidP="00EC0E8C">
      <w:pPr>
        <w:spacing w:line="360" w:lineRule="auto"/>
        <w:jc w:val="both"/>
        <w:rPr>
          <w:sz w:val="24"/>
          <w:szCs w:val="24"/>
        </w:rPr>
      </w:pPr>
    </w:p>
    <w:p w:rsidR="00EC0E8C" w:rsidRDefault="00EC0E8C" w:rsidP="00EC0E8C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§ 2.</w:t>
      </w:r>
      <w:r>
        <w:rPr>
          <w:sz w:val="24"/>
          <w:szCs w:val="24"/>
        </w:rPr>
        <w:t xml:space="preserve"> Wykonanie uchwały powierza się Dyrektorowi Wydziału Geodezji, Kartografii </w:t>
      </w:r>
      <w:r>
        <w:rPr>
          <w:sz w:val="24"/>
          <w:szCs w:val="24"/>
        </w:rPr>
        <w:br/>
        <w:t xml:space="preserve">i Gospodarki Nieruchomościami. </w:t>
      </w:r>
    </w:p>
    <w:p w:rsidR="00EC0E8C" w:rsidRDefault="00EC0E8C" w:rsidP="00EC0E8C">
      <w:pPr>
        <w:spacing w:line="360" w:lineRule="auto"/>
        <w:ind w:firstLine="708"/>
        <w:jc w:val="both"/>
        <w:rPr>
          <w:sz w:val="24"/>
          <w:szCs w:val="24"/>
        </w:rPr>
      </w:pPr>
    </w:p>
    <w:p w:rsidR="00EC0E8C" w:rsidRDefault="00EC0E8C" w:rsidP="00EC0E8C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3.</w:t>
      </w:r>
      <w:r>
        <w:rPr>
          <w:sz w:val="24"/>
          <w:szCs w:val="24"/>
        </w:rPr>
        <w:t xml:space="preserve"> Uchwała wchodzi w życie z dniem podjęcia.</w:t>
      </w:r>
    </w:p>
    <w:p w:rsidR="00EC0E8C" w:rsidRDefault="00EC0E8C" w:rsidP="00EC0E8C">
      <w:pPr>
        <w:ind w:firstLine="708"/>
        <w:jc w:val="both"/>
        <w:rPr>
          <w:sz w:val="24"/>
          <w:szCs w:val="24"/>
        </w:rPr>
      </w:pPr>
    </w:p>
    <w:p w:rsidR="00EC0E8C" w:rsidRDefault="00EC0E8C" w:rsidP="00EC0E8C">
      <w:pPr>
        <w:jc w:val="both"/>
        <w:rPr>
          <w:sz w:val="24"/>
          <w:szCs w:val="24"/>
        </w:rPr>
      </w:pPr>
    </w:p>
    <w:p w:rsidR="00EC0E8C" w:rsidRDefault="00EC0E8C" w:rsidP="00EC0E8C">
      <w:pPr>
        <w:jc w:val="both"/>
        <w:rPr>
          <w:sz w:val="24"/>
          <w:szCs w:val="24"/>
        </w:rPr>
      </w:pPr>
    </w:p>
    <w:p w:rsidR="00EC0E8C" w:rsidRDefault="00EC0E8C" w:rsidP="00EC0E8C">
      <w:pPr>
        <w:jc w:val="both"/>
        <w:rPr>
          <w:sz w:val="24"/>
          <w:szCs w:val="24"/>
        </w:rPr>
      </w:pPr>
    </w:p>
    <w:p w:rsidR="00EC0E8C" w:rsidRDefault="00EC0E8C" w:rsidP="00EC0E8C">
      <w:pPr>
        <w:jc w:val="both"/>
        <w:rPr>
          <w:sz w:val="24"/>
          <w:szCs w:val="24"/>
        </w:rPr>
      </w:pPr>
    </w:p>
    <w:p w:rsidR="000B77F7" w:rsidRDefault="000B77F7" w:rsidP="000B77F7">
      <w:pPr>
        <w:rPr>
          <w:sz w:val="24"/>
          <w:szCs w:val="24"/>
        </w:rPr>
      </w:pPr>
      <w:r>
        <w:rPr>
          <w:sz w:val="24"/>
          <w:szCs w:val="24"/>
        </w:rPr>
        <w:t>Członek Zarządu Powiatu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Wicestarosta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Starosta Jeleniogórski</w:t>
      </w:r>
    </w:p>
    <w:p w:rsidR="000B77F7" w:rsidRDefault="000B77F7" w:rsidP="000B77F7">
      <w:pPr>
        <w:rPr>
          <w:sz w:val="24"/>
          <w:szCs w:val="24"/>
        </w:rPr>
      </w:pPr>
    </w:p>
    <w:p w:rsidR="000B77F7" w:rsidRDefault="000B77F7" w:rsidP="000B77F7">
      <w:pPr>
        <w:rPr>
          <w:sz w:val="24"/>
          <w:szCs w:val="24"/>
        </w:rPr>
      </w:pPr>
      <w:r>
        <w:rPr>
          <w:sz w:val="24"/>
          <w:szCs w:val="24"/>
        </w:rPr>
        <w:t>Andrzej Walczak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Paweł Kwiatkowski  </w:t>
      </w:r>
      <w:r>
        <w:rPr>
          <w:sz w:val="24"/>
          <w:szCs w:val="24"/>
        </w:rPr>
        <w:tab/>
        <w:t xml:space="preserve">            Anna Konieczyńska</w:t>
      </w:r>
    </w:p>
    <w:p w:rsidR="000B77F7" w:rsidRDefault="000B77F7" w:rsidP="000B77F7">
      <w:pPr>
        <w:rPr>
          <w:sz w:val="24"/>
          <w:szCs w:val="24"/>
        </w:rPr>
      </w:pPr>
    </w:p>
    <w:p w:rsidR="00EC0E8C" w:rsidRDefault="00EC0E8C" w:rsidP="00EC0E8C">
      <w:pPr>
        <w:jc w:val="both"/>
        <w:rPr>
          <w:sz w:val="24"/>
          <w:szCs w:val="24"/>
        </w:rPr>
      </w:pPr>
    </w:p>
    <w:p w:rsidR="00EC0E8C" w:rsidRDefault="00EC0E8C" w:rsidP="00EC0E8C">
      <w:pPr>
        <w:jc w:val="both"/>
        <w:rPr>
          <w:sz w:val="24"/>
          <w:szCs w:val="24"/>
        </w:rPr>
      </w:pPr>
    </w:p>
    <w:p w:rsidR="00EC0E8C" w:rsidRDefault="00EC0E8C" w:rsidP="00EC0E8C">
      <w:pPr>
        <w:jc w:val="both"/>
        <w:rPr>
          <w:sz w:val="24"/>
          <w:szCs w:val="24"/>
        </w:rPr>
      </w:pPr>
    </w:p>
    <w:p w:rsidR="00EC0E8C" w:rsidRDefault="00EC0E8C" w:rsidP="00EC0E8C">
      <w:pPr>
        <w:jc w:val="both"/>
        <w:rPr>
          <w:sz w:val="24"/>
          <w:szCs w:val="24"/>
        </w:rPr>
      </w:pPr>
    </w:p>
    <w:p w:rsidR="00EC0E8C" w:rsidRDefault="00EC0E8C" w:rsidP="00EC0E8C">
      <w:pPr>
        <w:ind w:firstLine="708"/>
        <w:jc w:val="both"/>
        <w:rPr>
          <w:sz w:val="24"/>
          <w:szCs w:val="24"/>
        </w:rPr>
      </w:pPr>
    </w:p>
    <w:p w:rsidR="00EC0E8C" w:rsidRDefault="00EC0E8C" w:rsidP="00EC0E8C">
      <w:pPr>
        <w:jc w:val="both"/>
        <w:rPr>
          <w:sz w:val="24"/>
          <w:szCs w:val="24"/>
        </w:rPr>
      </w:pPr>
    </w:p>
    <w:p w:rsidR="00EC0E8C" w:rsidRDefault="00EC0E8C" w:rsidP="00EC0E8C">
      <w:pPr>
        <w:jc w:val="both"/>
      </w:pPr>
    </w:p>
    <w:p w:rsidR="00EC0E8C" w:rsidRDefault="00EC0E8C" w:rsidP="00EC0E8C">
      <w:pPr>
        <w:jc w:val="both"/>
      </w:pPr>
    </w:p>
    <w:p w:rsidR="00EC0E8C" w:rsidRDefault="00EC0E8C" w:rsidP="00EC0E8C">
      <w:pPr>
        <w:jc w:val="both"/>
      </w:pPr>
    </w:p>
    <w:p w:rsidR="00EC0E8C" w:rsidRDefault="00EC0E8C" w:rsidP="00EC0E8C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 w:rsidR="00EC0E8C" w:rsidRDefault="00EC0E8C" w:rsidP="00EC0E8C">
      <w:pPr>
        <w:jc w:val="both"/>
      </w:pPr>
    </w:p>
    <w:p w:rsidR="00EC0E8C" w:rsidRDefault="00EC0E8C" w:rsidP="00EC0E8C">
      <w:pPr>
        <w:ind w:lef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ze studium uwarunkowań i kierunków zagospodarowania przestrzennego Miasta Szklarska Poręba uchwalonego przez Radę Miejską w Szklarskiej Porębie uchwałą </w:t>
      </w:r>
      <w:r>
        <w:rPr>
          <w:sz w:val="24"/>
          <w:szCs w:val="24"/>
        </w:rPr>
        <w:br/>
        <w:t xml:space="preserve">nr XII/90/2007 z dnia 10.09.2007 r. w/w nieruchomość położona jest na obszarze oznaczonym symbolem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– tereny usług z zielenią towarzyszącą, na których preferuje się usługi z zakresu: turystyki i hotelarstwa, ochrony zdrowia i odnowy biologicznej, opieki społecznej,</w:t>
      </w:r>
      <w:r w:rsidR="005D138D">
        <w:rPr>
          <w:sz w:val="24"/>
          <w:szCs w:val="24"/>
        </w:rPr>
        <w:t xml:space="preserve"> oświaty </w:t>
      </w:r>
      <w:r>
        <w:rPr>
          <w:sz w:val="24"/>
          <w:szCs w:val="24"/>
        </w:rPr>
        <w:t xml:space="preserve">i nauki, kultury , sztuki i rozrywki.  </w:t>
      </w:r>
    </w:p>
    <w:p w:rsidR="00EC0E8C" w:rsidRDefault="00EC0E8C" w:rsidP="00EC0E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art. 39 ust. 1 ustawy z dnia 21 sierpnia 1997 r. o gospodarce nieruchomościami stanowi: jeżeli pierwszy przetarg zakończył się wynikiem negatywnym, w okresie nie krótszym niż 30 dni, ale nie dłuższym niż 6 miesięcy, licząc od dnia jego zamknięcia, przeprowadza się drugi przetarg. </w:t>
      </w:r>
    </w:p>
    <w:p w:rsidR="00EC0E8C" w:rsidRDefault="00EC0E8C" w:rsidP="00EC0E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dniu 5 grudnia 2014 r. komisja przetargowa zamknęła przetarg na w/w nieruchomość wynikiem negatywnym, ponieważ do przetargu nie przystąpił żaden podmiot </w:t>
      </w:r>
      <w:r>
        <w:rPr>
          <w:sz w:val="24"/>
          <w:szCs w:val="24"/>
        </w:rPr>
        <w:br/>
        <w:t>(w terminie do dnia 2 grudnia 2014 r. nie zostało wpłacone wadium).</w:t>
      </w:r>
    </w:p>
    <w:p w:rsidR="00EC0E8C" w:rsidRDefault="00EC0E8C" w:rsidP="00EC0E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Stosownie do § 6 ust. 5 rozporządzenia Rady Ministrów z dnia </w:t>
      </w:r>
      <w:r>
        <w:rPr>
          <w:sz w:val="24"/>
          <w:szCs w:val="24"/>
        </w:rPr>
        <w:br/>
        <w:t>4 września 2004 r. w sprawie sposobu i trybu przeprowadzania przetargów oraz rokowań na zbycie nieruchomości /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 xml:space="preserve">. Nr 207 poz. 2108 ze zm./ w przypadku przetargu na zbycie nieruchomości, której cena wywoławcza jest wyższa niż równowartość 100 000 euro, wyciąg  ogłoszenia o przetargu zamieszcza się co najmniej na 2 miesiące przed wyznaczonym terminem przetargu, w prasie codziennej ogólnokrajowej.  W związku z przekroczeniem okresu 6 miesięcy na organizację kolejnego przetargu, Zarząd Powiatu zorganizuje I przetarg na sprzedaż nieruchomości. </w:t>
      </w:r>
    </w:p>
    <w:p w:rsidR="00EC0E8C" w:rsidRDefault="00EC0E8C" w:rsidP="00EC0E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67 ust. 2 pkt 1 ustawy z dnia 21 sierpnia 1997 r. o gospodarce nieruchomościami /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 xml:space="preserve">. z 2014 r. poz. 518 z późn. zm./ określa zasady ustalania ceny przy sprzedaży nieruchomości w drodze I przetargu. </w:t>
      </w:r>
    </w:p>
    <w:p w:rsidR="00EC0E8C" w:rsidRDefault="00EC0E8C" w:rsidP="00EC0E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Wartość nieruchomości określona prze rzeczoznawcę majątkowego w operacie szacunkowym wyniosła – 1.014.000,00 zł.</w:t>
      </w:r>
    </w:p>
    <w:p w:rsidR="00EC0E8C" w:rsidRDefault="00EC0E8C" w:rsidP="00EC0E8C">
      <w:pPr>
        <w:jc w:val="both"/>
        <w:rPr>
          <w:sz w:val="24"/>
          <w:szCs w:val="24"/>
        </w:rPr>
      </w:pPr>
      <w:r>
        <w:rPr>
          <w:sz w:val="24"/>
          <w:szCs w:val="24"/>
        </w:rPr>
        <w:t>Wobec powyższego cenę wywoławczą w pierwszym przetargu ustnym nieograniczonym nieruchomości gruntowej w granicach działki nr 670 o pow. 0,7675 ha położonej w Szklarskie Porębie przy ul. Bronka Czecha nr 15 powiększoną o koszty przygotowania dokumentacji ustala się w wysokości 1.150.000,00 zł brutto.</w:t>
      </w:r>
    </w:p>
    <w:p w:rsidR="00EC0E8C" w:rsidRDefault="00EC0E8C" w:rsidP="00EC0E8C">
      <w:pPr>
        <w:ind w:left="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Stosownie do § 4 ust. 2 rozporządzenia Rady Ministrów z dnia 14 września 2004 r. </w:t>
      </w:r>
      <w:r>
        <w:rPr>
          <w:sz w:val="24"/>
          <w:szCs w:val="24"/>
        </w:rPr>
        <w:br/>
        <w:t>w sprawie sposobu i trybu przeprowadzania przetargów oraz rokowań na zbycie nieruchomości /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>. Nr 207 poz. 2108 ze zm./ właściwy organ ustala wysokość wadium, które nie może być niższe niż 5 % ceny wywoławczej i wyższe niż 20 % tej ceny.</w:t>
      </w:r>
    </w:p>
    <w:p w:rsidR="00EC0E8C" w:rsidRDefault="00EC0E8C" w:rsidP="00EC0E8C">
      <w:pPr>
        <w:ind w:left="1"/>
        <w:jc w:val="both"/>
        <w:rPr>
          <w:sz w:val="24"/>
          <w:szCs w:val="24"/>
        </w:rPr>
      </w:pPr>
      <w:r>
        <w:rPr>
          <w:sz w:val="24"/>
          <w:szCs w:val="24"/>
        </w:rPr>
        <w:tab/>
        <w:t>W związku z powyższym proponuje się ustalenie dla w/w nieruchomości wadium wnoszone w pieniądzu w wysokości 5 % ceny wywoławczej, które będzie wynosiło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5</w:t>
      </w:r>
      <w:r w:rsidRPr="0017332A">
        <w:rPr>
          <w:sz w:val="24"/>
          <w:szCs w:val="24"/>
        </w:rPr>
        <w:t>7</w:t>
      </w:r>
      <w:r>
        <w:rPr>
          <w:sz w:val="24"/>
          <w:szCs w:val="24"/>
        </w:rPr>
        <w:t>.500,00 zł.</w:t>
      </w:r>
    </w:p>
    <w:p w:rsidR="00EC0E8C" w:rsidRDefault="00EC0E8C" w:rsidP="00EC0E8C">
      <w:pPr>
        <w:ind w:left="1"/>
        <w:jc w:val="both"/>
        <w:rPr>
          <w:sz w:val="24"/>
          <w:szCs w:val="24"/>
        </w:rPr>
      </w:pPr>
    </w:p>
    <w:p w:rsidR="00EC0E8C" w:rsidRDefault="00EC0E8C" w:rsidP="00EC0E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Wobec takiego stanu rzeczy zasadne jest podjęcie przedmiotowej uchwały.</w:t>
      </w:r>
    </w:p>
    <w:p w:rsidR="00EC0E8C" w:rsidRDefault="00EC0E8C" w:rsidP="00EC0E8C">
      <w:pPr>
        <w:jc w:val="both"/>
      </w:pPr>
    </w:p>
    <w:p w:rsidR="00EC0E8C" w:rsidRDefault="00EC0E8C" w:rsidP="00EC0E8C">
      <w:pPr>
        <w:jc w:val="both"/>
      </w:pPr>
    </w:p>
    <w:p w:rsidR="00EC0E8C" w:rsidRDefault="00EC0E8C" w:rsidP="00EC0E8C">
      <w:pPr>
        <w:jc w:val="both"/>
      </w:pPr>
    </w:p>
    <w:p w:rsidR="00065C39" w:rsidRDefault="00065C39"/>
    <w:sectPr w:rsidR="00065C39" w:rsidSect="002F2858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C0E8C"/>
    <w:rsid w:val="00065C39"/>
    <w:rsid w:val="000B77F7"/>
    <w:rsid w:val="002F2858"/>
    <w:rsid w:val="005D138D"/>
    <w:rsid w:val="006535F0"/>
    <w:rsid w:val="006A5EC1"/>
    <w:rsid w:val="006B4B93"/>
    <w:rsid w:val="00EC0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E8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0E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E8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677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Makowska</dc:creator>
  <cp:keywords/>
  <dc:description/>
  <cp:lastModifiedBy>Admin</cp:lastModifiedBy>
  <cp:revision>6</cp:revision>
  <cp:lastPrinted>2015-04-14T07:50:00Z</cp:lastPrinted>
  <dcterms:created xsi:type="dcterms:W3CDTF">2015-04-14T07:45:00Z</dcterms:created>
  <dcterms:modified xsi:type="dcterms:W3CDTF">2015-04-15T07:23:00Z</dcterms:modified>
</cp:coreProperties>
</file>