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012E86" w:rsidP="00AF1769">
      <w:pPr>
        <w:pStyle w:val="Nagwek3"/>
        <w:ind w:left="4963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2015-01-15</w:t>
      </w:r>
    </w:p>
    <w:p w:rsidR="00AF1769" w:rsidRDefault="00012E86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BRP.0012.3</w:t>
      </w:r>
      <w:r w:rsidR="005851F2">
        <w:rPr>
          <w:sz w:val="24"/>
          <w:szCs w:val="24"/>
        </w:rPr>
        <w:t>.2015</w:t>
      </w:r>
    </w:p>
    <w:p w:rsidR="00467920" w:rsidRDefault="00467920" w:rsidP="00E80CF9">
      <w:pPr>
        <w:rPr>
          <w:b/>
          <w:sz w:val="28"/>
          <w:szCs w:val="28"/>
        </w:rPr>
      </w:pP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467920" w:rsidRDefault="00AF1769" w:rsidP="00E80CF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326167" w:rsidRPr="005851F2" w:rsidRDefault="00326167" w:rsidP="00E80CF9">
      <w:pPr>
        <w:ind w:left="5668" w:firstLine="1"/>
        <w:rPr>
          <w:rFonts w:ascii="Arial" w:hAnsi="Arial" w:cs="Arial"/>
          <w:b/>
          <w:sz w:val="28"/>
          <w:szCs w:val="28"/>
        </w:rPr>
      </w:pPr>
    </w:p>
    <w:p w:rsidR="00AF1769" w:rsidRPr="005851F2" w:rsidRDefault="00BE7206" w:rsidP="00AF1769">
      <w:pPr>
        <w:pStyle w:val="Tekstpodstawowy21"/>
        <w:rPr>
          <w:rFonts w:ascii="Arial" w:hAnsi="Arial" w:cs="Arial"/>
          <w:color w:val="auto"/>
          <w:sz w:val="24"/>
          <w:szCs w:val="24"/>
        </w:rPr>
      </w:pPr>
      <w:r w:rsidRPr="005851F2">
        <w:rPr>
          <w:rFonts w:ascii="Arial" w:hAnsi="Arial" w:cs="Arial"/>
          <w:color w:val="auto"/>
          <w:sz w:val="24"/>
          <w:szCs w:val="24"/>
        </w:rPr>
        <w:tab/>
        <w:t>Zgodnie z art. 21</w:t>
      </w:r>
      <w:r w:rsidR="00AF1769" w:rsidRPr="005851F2">
        <w:rPr>
          <w:rFonts w:ascii="Arial" w:hAnsi="Arial" w:cs="Arial"/>
          <w:color w:val="auto"/>
          <w:sz w:val="24"/>
          <w:szCs w:val="24"/>
        </w:rPr>
        <w:t xml:space="preserve"> ust.</w:t>
      </w:r>
      <w:r w:rsidRPr="005851F2">
        <w:rPr>
          <w:rFonts w:ascii="Arial" w:hAnsi="Arial" w:cs="Arial"/>
          <w:color w:val="auto"/>
          <w:sz w:val="24"/>
          <w:szCs w:val="24"/>
        </w:rPr>
        <w:t xml:space="preserve"> 2 oraz art. </w:t>
      </w:r>
      <w:r w:rsidR="00AF1769" w:rsidRPr="005851F2">
        <w:rPr>
          <w:rFonts w:ascii="Arial" w:hAnsi="Arial" w:cs="Arial"/>
          <w:color w:val="auto"/>
          <w:sz w:val="24"/>
          <w:szCs w:val="24"/>
        </w:rPr>
        <w:t>22</w:t>
      </w:r>
      <w:r w:rsidRPr="005851F2">
        <w:rPr>
          <w:rFonts w:ascii="Arial" w:hAnsi="Arial" w:cs="Arial"/>
          <w:color w:val="auto"/>
          <w:sz w:val="24"/>
          <w:szCs w:val="24"/>
        </w:rPr>
        <w:t xml:space="preserve"> </w:t>
      </w:r>
      <w:r w:rsidR="00AF1769" w:rsidRPr="005851F2">
        <w:rPr>
          <w:rFonts w:ascii="Arial" w:hAnsi="Arial" w:cs="Arial"/>
          <w:color w:val="auto"/>
          <w:sz w:val="24"/>
          <w:szCs w:val="24"/>
        </w:rPr>
        <w:t xml:space="preserve"> ust.1 ustawy o </w:t>
      </w:r>
      <w:r w:rsidR="00C9244F" w:rsidRPr="005851F2">
        <w:rPr>
          <w:rFonts w:ascii="Arial" w:hAnsi="Arial" w:cs="Arial"/>
          <w:color w:val="auto"/>
          <w:sz w:val="24"/>
          <w:szCs w:val="24"/>
        </w:rPr>
        <w:t>samorządzie powiatowym (</w:t>
      </w:r>
      <w:r w:rsidR="00467920" w:rsidRPr="005851F2">
        <w:rPr>
          <w:rFonts w:ascii="Arial" w:hAnsi="Arial" w:cs="Arial"/>
          <w:color w:val="auto"/>
          <w:sz w:val="24"/>
          <w:szCs w:val="24"/>
        </w:rPr>
        <w:t xml:space="preserve">tekst jedn.: </w:t>
      </w:r>
      <w:r w:rsidR="00C9244F" w:rsidRPr="005851F2">
        <w:rPr>
          <w:rFonts w:ascii="Arial" w:hAnsi="Arial" w:cs="Arial"/>
          <w:color w:val="auto"/>
          <w:sz w:val="24"/>
          <w:szCs w:val="24"/>
        </w:rPr>
        <w:t xml:space="preserve">Dz. U. </w:t>
      </w:r>
      <w:r w:rsidR="00467920" w:rsidRPr="005851F2">
        <w:rPr>
          <w:rFonts w:ascii="Arial" w:hAnsi="Arial" w:cs="Arial"/>
          <w:color w:val="auto"/>
          <w:sz w:val="24"/>
          <w:szCs w:val="24"/>
        </w:rPr>
        <w:t>z 20</w:t>
      </w:r>
      <w:r w:rsidR="00AF1769" w:rsidRPr="005851F2">
        <w:rPr>
          <w:rFonts w:ascii="Arial" w:hAnsi="Arial" w:cs="Arial"/>
          <w:color w:val="auto"/>
          <w:sz w:val="24"/>
          <w:szCs w:val="24"/>
        </w:rPr>
        <w:t>1</w:t>
      </w:r>
      <w:r w:rsidR="00467920" w:rsidRPr="005851F2">
        <w:rPr>
          <w:rFonts w:ascii="Arial" w:hAnsi="Arial" w:cs="Arial"/>
          <w:color w:val="auto"/>
          <w:sz w:val="24"/>
          <w:szCs w:val="24"/>
        </w:rPr>
        <w:t>3 r. poz. 595</w:t>
      </w:r>
      <w:r w:rsidRPr="005851F2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Pr="005851F2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5851F2">
        <w:rPr>
          <w:rFonts w:ascii="Arial" w:hAnsi="Arial" w:cs="Arial"/>
          <w:color w:val="auto"/>
          <w:sz w:val="24"/>
          <w:szCs w:val="24"/>
        </w:rPr>
        <w:t>. zm.</w:t>
      </w:r>
      <w:r w:rsidR="00AF1769" w:rsidRPr="005851F2">
        <w:rPr>
          <w:rFonts w:ascii="Arial" w:hAnsi="Arial" w:cs="Arial"/>
          <w:color w:val="auto"/>
          <w:sz w:val="24"/>
          <w:szCs w:val="24"/>
        </w:rPr>
        <w:t xml:space="preserve">), zapraszam na </w:t>
      </w:r>
      <w:r w:rsidR="00012E86">
        <w:rPr>
          <w:rFonts w:ascii="Arial" w:hAnsi="Arial" w:cs="Arial"/>
          <w:b/>
          <w:color w:val="auto"/>
          <w:sz w:val="24"/>
          <w:szCs w:val="24"/>
        </w:rPr>
        <w:t>3</w:t>
      </w:r>
      <w:r w:rsidR="00AF1769" w:rsidRPr="005851F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5851F2">
        <w:rPr>
          <w:rFonts w:ascii="Arial" w:hAnsi="Arial" w:cs="Arial"/>
          <w:b/>
          <w:bCs/>
          <w:color w:val="auto"/>
          <w:sz w:val="24"/>
          <w:szCs w:val="24"/>
        </w:rPr>
        <w:t>posiedzenie</w:t>
      </w:r>
      <w:r w:rsidR="00AF1769" w:rsidRPr="005851F2">
        <w:rPr>
          <w:rFonts w:ascii="Arial" w:hAnsi="Arial" w:cs="Arial"/>
          <w:b/>
          <w:color w:val="auto"/>
          <w:sz w:val="24"/>
          <w:szCs w:val="24"/>
        </w:rPr>
        <w:t xml:space="preserve"> Komisji Rozwoju Gospodarczego, Ochrony Środowiska i Rolni</w:t>
      </w:r>
      <w:r w:rsidR="005851F2" w:rsidRPr="005851F2">
        <w:rPr>
          <w:rFonts w:ascii="Arial" w:hAnsi="Arial" w:cs="Arial"/>
          <w:b/>
          <w:color w:val="auto"/>
          <w:sz w:val="24"/>
          <w:szCs w:val="24"/>
        </w:rPr>
        <w:t>ct</w:t>
      </w:r>
      <w:r w:rsidR="00012E86">
        <w:rPr>
          <w:rFonts w:ascii="Arial" w:hAnsi="Arial" w:cs="Arial"/>
          <w:b/>
          <w:color w:val="auto"/>
          <w:sz w:val="24"/>
          <w:szCs w:val="24"/>
        </w:rPr>
        <w:t>wa, które odbędzie się dnia  26</w:t>
      </w:r>
      <w:r w:rsidR="005851F2" w:rsidRPr="005851F2">
        <w:rPr>
          <w:rFonts w:ascii="Arial" w:hAnsi="Arial" w:cs="Arial"/>
          <w:b/>
          <w:color w:val="auto"/>
          <w:sz w:val="24"/>
          <w:szCs w:val="24"/>
        </w:rPr>
        <w:t xml:space="preserve"> st</w:t>
      </w:r>
      <w:r w:rsidR="00012E86">
        <w:rPr>
          <w:rFonts w:ascii="Arial" w:hAnsi="Arial" w:cs="Arial"/>
          <w:b/>
          <w:color w:val="auto"/>
          <w:sz w:val="24"/>
          <w:szCs w:val="24"/>
        </w:rPr>
        <w:t>ycznia 2015 r. o godz. 13</w:t>
      </w:r>
      <w:r w:rsidR="00012E86">
        <w:rPr>
          <w:rFonts w:ascii="Arial" w:hAnsi="Arial" w:cs="Arial"/>
          <w:b/>
          <w:color w:val="auto"/>
          <w:sz w:val="24"/>
          <w:szCs w:val="24"/>
          <w:vertAlign w:val="superscript"/>
        </w:rPr>
        <w:t>3</w:t>
      </w:r>
      <w:r w:rsidR="00FA69F7">
        <w:rPr>
          <w:rFonts w:ascii="Arial" w:hAnsi="Arial" w:cs="Arial"/>
          <w:b/>
          <w:color w:val="auto"/>
          <w:sz w:val="24"/>
          <w:szCs w:val="24"/>
          <w:vertAlign w:val="superscript"/>
        </w:rPr>
        <w:t>0</w:t>
      </w:r>
      <w:r w:rsidR="00AF1769" w:rsidRPr="005851F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5851F2">
        <w:rPr>
          <w:rFonts w:ascii="Arial" w:hAnsi="Arial" w:cs="Arial"/>
          <w:color w:val="auto"/>
          <w:sz w:val="24"/>
          <w:szCs w:val="24"/>
        </w:rPr>
        <w:t>w sali konferencyjnej Starostwa</w:t>
      </w:r>
      <w:r w:rsidR="00C9244F" w:rsidRPr="005851F2">
        <w:rPr>
          <w:rFonts w:ascii="Arial" w:hAnsi="Arial" w:cs="Arial"/>
          <w:color w:val="auto"/>
          <w:sz w:val="24"/>
          <w:szCs w:val="24"/>
        </w:rPr>
        <w:t xml:space="preserve"> Powiatowego w Jeleniej Górze, </w:t>
      </w:r>
      <w:r w:rsidR="00AF1769" w:rsidRPr="005851F2">
        <w:rPr>
          <w:rFonts w:ascii="Arial" w:hAnsi="Arial" w:cs="Arial"/>
          <w:color w:val="auto"/>
          <w:sz w:val="24"/>
          <w:szCs w:val="24"/>
        </w:rPr>
        <w:t>przy ul. Kochanowskiego 10.</w:t>
      </w:r>
    </w:p>
    <w:p w:rsidR="00AF1769" w:rsidRPr="005851F2" w:rsidRDefault="00AF1769" w:rsidP="00AF1769">
      <w:pPr>
        <w:jc w:val="both"/>
        <w:rPr>
          <w:rFonts w:ascii="Arial" w:hAnsi="Arial" w:cs="Arial"/>
          <w:b/>
        </w:rPr>
      </w:pPr>
    </w:p>
    <w:p w:rsidR="00AF1769" w:rsidRPr="005851F2" w:rsidRDefault="00AF1769" w:rsidP="00AF1769">
      <w:pPr>
        <w:jc w:val="both"/>
        <w:rPr>
          <w:rFonts w:ascii="Arial" w:hAnsi="Arial" w:cs="Arial"/>
          <w:b/>
        </w:rPr>
      </w:pPr>
      <w:r w:rsidRPr="005851F2">
        <w:rPr>
          <w:rFonts w:ascii="Arial" w:hAnsi="Arial" w:cs="Arial"/>
          <w:b/>
        </w:rPr>
        <w:t>Porządek obrad:</w:t>
      </w:r>
    </w:p>
    <w:p w:rsidR="00AF1769" w:rsidRPr="005851F2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Otwarcie posiedzenia.</w:t>
      </w:r>
    </w:p>
    <w:p w:rsidR="00AF1769" w:rsidRPr="005851F2" w:rsidRDefault="00AF1769" w:rsidP="00E80CF9">
      <w:pPr>
        <w:numPr>
          <w:ilvl w:val="0"/>
          <w:numId w:val="6"/>
        </w:numPr>
        <w:tabs>
          <w:tab w:val="num" w:pos="2880"/>
        </w:tabs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Przedstawienie porządku obrad.</w:t>
      </w:r>
    </w:p>
    <w:p w:rsidR="00012E86" w:rsidRPr="00012E86" w:rsidRDefault="00012E86" w:rsidP="00012E8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012E86">
        <w:rPr>
          <w:rFonts w:ascii="Arial" w:hAnsi="Arial" w:cs="Arial"/>
        </w:rPr>
        <w:t>Rozszerzenie planu pracy Komisji na 2015 rok.</w:t>
      </w:r>
    </w:p>
    <w:p w:rsidR="00012E86" w:rsidRPr="00012E86" w:rsidRDefault="00012E86" w:rsidP="00012E8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012E86">
        <w:rPr>
          <w:rFonts w:ascii="Arial" w:hAnsi="Arial" w:cs="Arial"/>
        </w:rPr>
        <w:t>Przedstawienie kosztorysu i zakresu remontu drogi powiatowej Staniszów-Słoneczna Dolina.</w:t>
      </w:r>
    </w:p>
    <w:p w:rsidR="00012E86" w:rsidRPr="00012E86" w:rsidRDefault="00012E86" w:rsidP="00012E8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012E86">
        <w:rPr>
          <w:rFonts w:ascii="Arial" w:hAnsi="Arial" w:cs="Arial"/>
        </w:rPr>
        <w:t>mówienie petycji mieszkańców Łomnicy w sprawie budowy chodnika, remontu nawierzchni oraz wykonania zabezpieczeń na drodze powiatowej oznaczonej numerem 2718 D.</w:t>
      </w:r>
    </w:p>
    <w:p w:rsidR="00012E86" w:rsidRPr="00012E86" w:rsidRDefault="00012E86" w:rsidP="00012E8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Zapoznanie się z </w:t>
      </w:r>
      <w:r w:rsidRPr="00012E86">
        <w:rPr>
          <w:rFonts w:ascii="Arial" w:hAnsi="Arial" w:cs="Arial"/>
        </w:rPr>
        <w:t>pism</w:t>
      </w:r>
      <w:r>
        <w:rPr>
          <w:rFonts w:ascii="Arial" w:hAnsi="Arial" w:cs="Arial"/>
        </w:rPr>
        <w:t>ami dotyczącymi</w:t>
      </w:r>
      <w:r w:rsidRPr="00012E86">
        <w:rPr>
          <w:rFonts w:ascii="Arial" w:hAnsi="Arial" w:cs="Arial"/>
        </w:rPr>
        <w:t xml:space="preserve"> prac na drodze powiatowej 2735 D w Janowicach Wielkich</w:t>
      </w:r>
      <w:r>
        <w:rPr>
          <w:rFonts w:ascii="Arial" w:hAnsi="Arial" w:cs="Arial"/>
        </w:rPr>
        <w:t xml:space="preserve"> oraz 2778 D relacji Wojanów-Trzcińsko</w:t>
      </w:r>
    </w:p>
    <w:p w:rsidR="00AF1769" w:rsidRPr="005851F2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Sprawy różne.</w:t>
      </w:r>
    </w:p>
    <w:p w:rsidR="00AF1769" w:rsidRDefault="00AF1769" w:rsidP="009F25C4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Zamknięcie posiedzenia.</w:t>
      </w:r>
    </w:p>
    <w:p w:rsidR="005851F2" w:rsidRPr="005851F2" w:rsidRDefault="005851F2" w:rsidP="005851F2">
      <w:pPr>
        <w:jc w:val="both"/>
        <w:rPr>
          <w:rFonts w:ascii="Arial" w:hAnsi="Arial" w:cs="Arial"/>
        </w:rPr>
      </w:pPr>
    </w:p>
    <w:p w:rsidR="00AF1769" w:rsidRPr="005851F2" w:rsidRDefault="00AF1769" w:rsidP="005851F2">
      <w:pPr>
        <w:pStyle w:val="Akapitzlist"/>
        <w:ind w:left="0"/>
        <w:jc w:val="both"/>
        <w:rPr>
          <w:rFonts w:ascii="Arial" w:hAnsi="Arial" w:cs="Arial"/>
        </w:rPr>
      </w:pPr>
      <w:r w:rsidRPr="005851F2">
        <w:rPr>
          <w:rFonts w:ascii="Arial" w:hAnsi="Arial" w:cs="Arial"/>
        </w:rPr>
        <w:t>Zgodnie z art. 22 ust. 1 w/cyt. ustawy, pracodawca jest obowiązany zwolnić radnego od pracy zawodowej w celu wzięcia przez Niego udziału w pracach organów Powiatu.</w:t>
      </w:r>
    </w:p>
    <w:p w:rsidR="00467920" w:rsidRPr="005851F2" w:rsidRDefault="00467920" w:rsidP="00AF1769">
      <w:pPr>
        <w:jc w:val="both"/>
        <w:rPr>
          <w:rFonts w:ascii="Arial" w:hAnsi="Arial" w:cs="Arial"/>
        </w:rPr>
      </w:pPr>
    </w:p>
    <w:p w:rsidR="00AF1769" w:rsidRPr="005851F2" w:rsidRDefault="00AF1769" w:rsidP="00E80CF9">
      <w:pPr>
        <w:ind w:left="5400"/>
        <w:jc w:val="center"/>
        <w:rPr>
          <w:rFonts w:ascii="Arial" w:hAnsi="Arial" w:cs="Arial"/>
          <w:b/>
        </w:rPr>
      </w:pPr>
      <w:r w:rsidRPr="005851F2">
        <w:rPr>
          <w:rFonts w:ascii="Arial" w:hAnsi="Arial" w:cs="Arial"/>
          <w:b/>
        </w:rPr>
        <w:t>Z poważaniem</w:t>
      </w:r>
    </w:p>
    <w:p w:rsidR="00AF1769" w:rsidRPr="00FA69F7" w:rsidRDefault="00B47BA3" w:rsidP="00AF1769">
      <w:pPr>
        <w:ind w:left="4963"/>
        <w:jc w:val="center"/>
        <w:rPr>
          <w:b/>
          <w:sz w:val="28"/>
          <w:szCs w:val="28"/>
        </w:rPr>
      </w:pPr>
      <w:r w:rsidRPr="00FA69F7">
        <w:rPr>
          <w:b/>
          <w:sz w:val="28"/>
          <w:szCs w:val="28"/>
        </w:rPr>
        <w:t xml:space="preserve">       </w:t>
      </w:r>
      <w:r w:rsidR="00AF1769" w:rsidRPr="00FA69F7">
        <w:rPr>
          <w:b/>
          <w:sz w:val="28"/>
          <w:szCs w:val="28"/>
        </w:rPr>
        <w:t>Przewodniczący Komisji</w:t>
      </w:r>
    </w:p>
    <w:p w:rsidR="00FA69F7" w:rsidRPr="00FA69F7" w:rsidRDefault="00FA69F7" w:rsidP="00AF1769">
      <w:pPr>
        <w:ind w:left="4963"/>
        <w:jc w:val="center"/>
        <w:rPr>
          <w:b/>
          <w:sz w:val="28"/>
          <w:szCs w:val="28"/>
        </w:rPr>
      </w:pPr>
    </w:p>
    <w:p w:rsidR="00FA69F7" w:rsidRPr="00FA69F7" w:rsidRDefault="00FA69F7" w:rsidP="00AF1769">
      <w:pPr>
        <w:ind w:left="4963"/>
        <w:jc w:val="center"/>
        <w:rPr>
          <w:b/>
          <w:sz w:val="28"/>
          <w:szCs w:val="28"/>
        </w:rPr>
      </w:pPr>
    </w:p>
    <w:p w:rsidR="00FA69F7" w:rsidRPr="00FA69F7" w:rsidRDefault="00FA69F7" w:rsidP="00AF1769">
      <w:pPr>
        <w:ind w:left="49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FA69F7">
        <w:rPr>
          <w:b/>
          <w:sz w:val="28"/>
          <w:szCs w:val="28"/>
        </w:rPr>
        <w:t xml:space="preserve">Leszek </w:t>
      </w:r>
      <w:proofErr w:type="spellStart"/>
      <w:r w:rsidRPr="00FA69F7">
        <w:rPr>
          <w:b/>
          <w:sz w:val="28"/>
          <w:szCs w:val="28"/>
        </w:rPr>
        <w:t>Supierz</w:t>
      </w:r>
      <w:proofErr w:type="spellEnd"/>
    </w:p>
    <w:p w:rsidR="005851F2" w:rsidRDefault="005851F2" w:rsidP="00AF1769">
      <w:pPr>
        <w:ind w:left="4963"/>
        <w:jc w:val="center"/>
        <w:rPr>
          <w:b/>
        </w:rPr>
      </w:pPr>
    </w:p>
    <w:p w:rsidR="005851F2" w:rsidRDefault="005851F2" w:rsidP="00AF1769">
      <w:pPr>
        <w:ind w:left="4963"/>
        <w:jc w:val="center"/>
        <w:rPr>
          <w:b/>
        </w:rPr>
      </w:pPr>
    </w:p>
    <w:p w:rsidR="005851F2" w:rsidRPr="00354CBD" w:rsidRDefault="005851F2" w:rsidP="00AF1769">
      <w:pPr>
        <w:ind w:left="4963"/>
        <w:jc w:val="center"/>
        <w:rPr>
          <w:b/>
        </w:rPr>
      </w:pPr>
    </w:p>
    <w:p w:rsidR="00AF1769" w:rsidRPr="00AA4BA7" w:rsidRDefault="005851F2" w:rsidP="00B47BA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>
        <w:rPr>
          <w:sz w:val="16"/>
          <w:szCs w:val="16"/>
        </w:rPr>
        <w:t>J. Pokój</w:t>
      </w:r>
    </w:p>
    <w:p w:rsidR="00AF1769" w:rsidRPr="00AA4BA7" w:rsidRDefault="00AF1769" w:rsidP="00B47BA3">
      <w:pPr>
        <w:overflowPunct w:val="0"/>
        <w:autoSpaceDE w:val="0"/>
        <w:autoSpaceDN w:val="0"/>
        <w:adjustRightInd w:val="0"/>
        <w:ind w:left="36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Przewodniczący Rady </w:t>
      </w:r>
    </w:p>
    <w:p w:rsidR="005851F2" w:rsidRPr="00AA4BA7" w:rsidRDefault="005851F2" w:rsidP="005851F2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A. Konieczyńska</w:t>
      </w:r>
    </w:p>
    <w:p w:rsidR="005851F2" w:rsidRPr="00AA4BA7" w:rsidRDefault="005851F2" w:rsidP="005851F2">
      <w:pPr>
        <w:ind w:firstLine="360"/>
        <w:jc w:val="both"/>
        <w:rPr>
          <w:sz w:val="16"/>
          <w:szCs w:val="16"/>
        </w:rPr>
      </w:pPr>
      <w:r w:rsidRPr="00AA4BA7">
        <w:rPr>
          <w:sz w:val="16"/>
          <w:szCs w:val="16"/>
        </w:rPr>
        <w:t>Starosta Jeleniogórski</w:t>
      </w:r>
    </w:p>
    <w:p w:rsidR="00423320" w:rsidRDefault="00012E86" w:rsidP="00012E86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>
        <w:rPr>
          <w:sz w:val="16"/>
          <w:szCs w:val="16"/>
        </w:rPr>
        <w:t xml:space="preserve">K. </w:t>
      </w:r>
      <w:proofErr w:type="spellStart"/>
      <w:r>
        <w:rPr>
          <w:sz w:val="16"/>
          <w:szCs w:val="16"/>
        </w:rPr>
        <w:t>Sobała</w:t>
      </w:r>
      <w:proofErr w:type="spellEnd"/>
    </w:p>
    <w:p w:rsidR="00012E86" w:rsidRPr="00012E86" w:rsidRDefault="00012E86" w:rsidP="00012E86">
      <w:pPr>
        <w:pStyle w:val="Akapitzlist"/>
        <w:overflowPunct w:val="0"/>
        <w:autoSpaceDE w:val="0"/>
        <w:autoSpaceDN w:val="0"/>
        <w:adjustRightInd w:val="0"/>
        <w:ind w:left="360"/>
        <w:textAlignment w:val="baseline"/>
        <w:rPr>
          <w:sz w:val="16"/>
          <w:szCs w:val="16"/>
        </w:rPr>
      </w:pPr>
      <w:r>
        <w:rPr>
          <w:sz w:val="16"/>
          <w:szCs w:val="16"/>
        </w:rPr>
        <w:t>Dyrektor ZDP</w:t>
      </w:r>
      <w:bookmarkStart w:id="0" w:name="_GoBack"/>
      <w:bookmarkEnd w:id="0"/>
    </w:p>
    <w:p w:rsidR="00AF1769" w:rsidRPr="00AA4BA7" w:rsidRDefault="00AF1769" w:rsidP="00AF1769">
      <w:pPr>
        <w:jc w:val="both"/>
        <w:rPr>
          <w:sz w:val="16"/>
          <w:szCs w:val="16"/>
        </w:rPr>
      </w:pP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B10"/>
    <w:multiLevelType w:val="hybridMultilevel"/>
    <w:tmpl w:val="2224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D4E65"/>
    <w:multiLevelType w:val="hybridMultilevel"/>
    <w:tmpl w:val="2586D512"/>
    <w:lvl w:ilvl="0" w:tplc="D3086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852"/>
        </w:tabs>
        <w:ind w:left="8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012E86"/>
    <w:rsid w:val="000E4E45"/>
    <w:rsid w:val="00123665"/>
    <w:rsid w:val="00142E74"/>
    <w:rsid w:val="00295F43"/>
    <w:rsid w:val="002A52DF"/>
    <w:rsid w:val="00326167"/>
    <w:rsid w:val="00354CBD"/>
    <w:rsid w:val="003F016E"/>
    <w:rsid w:val="00423320"/>
    <w:rsid w:val="00467920"/>
    <w:rsid w:val="00526590"/>
    <w:rsid w:val="00537B6B"/>
    <w:rsid w:val="0055625D"/>
    <w:rsid w:val="005851F2"/>
    <w:rsid w:val="0069446A"/>
    <w:rsid w:val="006B787C"/>
    <w:rsid w:val="009048C9"/>
    <w:rsid w:val="00950707"/>
    <w:rsid w:val="009641CC"/>
    <w:rsid w:val="009F25C4"/>
    <w:rsid w:val="00AA4BA7"/>
    <w:rsid w:val="00AD6358"/>
    <w:rsid w:val="00AE6CE9"/>
    <w:rsid w:val="00AF1769"/>
    <w:rsid w:val="00B47BA3"/>
    <w:rsid w:val="00BE7206"/>
    <w:rsid w:val="00C91104"/>
    <w:rsid w:val="00C9244F"/>
    <w:rsid w:val="00DE6365"/>
    <w:rsid w:val="00E54CC5"/>
    <w:rsid w:val="00E80CF9"/>
    <w:rsid w:val="00F91423"/>
    <w:rsid w:val="00FA69F7"/>
    <w:rsid w:val="00FE16B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2014-12-30T10:56:00Z</cp:lastPrinted>
  <dcterms:created xsi:type="dcterms:W3CDTF">2015-01-13T13:34:00Z</dcterms:created>
  <dcterms:modified xsi:type="dcterms:W3CDTF">2015-01-13T13:34:00Z</dcterms:modified>
</cp:coreProperties>
</file>