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4D7706">
        <w:rPr>
          <w:sz w:val="24"/>
        </w:rPr>
        <w:t>Jelenia Góra, 2015-11-24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81707A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BRP.0012.12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81707A" w:rsidRPr="0081707A" w:rsidRDefault="0081707A" w:rsidP="0081707A">
      <w:pPr>
        <w:pStyle w:val="Tekstpodstawowy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1707A">
        <w:rPr>
          <w:b/>
          <w:sz w:val="24"/>
        </w:rPr>
        <w:t>Szanowni Państwo,</w:t>
      </w:r>
    </w:p>
    <w:p w:rsidR="0081707A" w:rsidRPr="0081707A" w:rsidRDefault="0081707A" w:rsidP="0081707A">
      <w:pPr>
        <w:pStyle w:val="Tekstpodstawowy2"/>
        <w:ind w:left="4956"/>
        <w:rPr>
          <w:b/>
          <w:sz w:val="24"/>
        </w:rPr>
      </w:pPr>
      <w:r w:rsidRPr="0081707A">
        <w:rPr>
          <w:b/>
          <w:sz w:val="24"/>
        </w:rPr>
        <w:t xml:space="preserve">Członkowie </w:t>
      </w:r>
    </w:p>
    <w:p w:rsidR="00A83111" w:rsidRPr="00CE531D" w:rsidRDefault="0081707A" w:rsidP="0081707A">
      <w:pPr>
        <w:pStyle w:val="Tekstpodstawowy2"/>
        <w:ind w:left="4248" w:firstLine="708"/>
        <w:rPr>
          <w:b/>
          <w:sz w:val="24"/>
          <w:u w:val="single"/>
        </w:rPr>
      </w:pPr>
      <w:r w:rsidRPr="0081707A">
        <w:rPr>
          <w:b/>
          <w:sz w:val="24"/>
        </w:rPr>
        <w:t>Komisji Budżetowej</w:t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</w:p>
    <w:p w:rsidR="00460F11" w:rsidRPr="00CE531D" w:rsidRDefault="0081707A" w:rsidP="00A83111">
      <w:pPr>
        <w:pStyle w:val="Tekstpodstawowy2"/>
        <w:rPr>
          <w:sz w:val="24"/>
        </w:rPr>
      </w:pPr>
      <w:r>
        <w:rPr>
          <w:sz w:val="24"/>
        </w:rPr>
        <w:t xml:space="preserve">   </w:t>
      </w:r>
      <w:r w:rsidR="00A83111" w:rsidRPr="00CE531D">
        <w:rPr>
          <w:sz w:val="24"/>
        </w:rPr>
        <w:t xml:space="preserve">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1343CB" w:rsidRPr="00ED4544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o samorządzie powiatowym </w:t>
      </w:r>
      <w:r w:rsidR="00460F11" w:rsidRPr="00ED4544">
        <w:rPr>
          <w:sz w:val="22"/>
          <w:szCs w:val="22"/>
        </w:rPr>
        <w:br/>
      </w:r>
      <w:r w:rsidRPr="00ED4544">
        <w:rPr>
          <w:sz w:val="22"/>
          <w:szCs w:val="22"/>
        </w:rPr>
        <w:t>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1343CB" w:rsidRPr="00ED4544">
        <w:rPr>
          <w:b/>
          <w:sz w:val="22"/>
          <w:szCs w:val="22"/>
        </w:rPr>
        <w:t>wspólne:</w:t>
      </w:r>
    </w:p>
    <w:p w:rsidR="001343CB" w:rsidRPr="00ED4544" w:rsidRDefault="00774590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</w:t>
      </w:r>
      <w:r w:rsidR="0081707A">
        <w:rPr>
          <w:b/>
          <w:sz w:val="22"/>
          <w:szCs w:val="22"/>
        </w:rPr>
        <w:t>2</w:t>
      </w:r>
      <w:r w:rsidR="00030B28" w:rsidRPr="00ED4544">
        <w:rPr>
          <w:b/>
          <w:sz w:val="22"/>
          <w:szCs w:val="22"/>
        </w:rPr>
        <w:t xml:space="preserve"> </w:t>
      </w:r>
      <w:r w:rsidR="0081707A">
        <w:rPr>
          <w:b/>
          <w:sz w:val="22"/>
          <w:szCs w:val="22"/>
        </w:rPr>
        <w:t>posiedzenie Komisji Budżetowej</w:t>
      </w:r>
    </w:p>
    <w:p w:rsidR="001343CB" w:rsidRPr="00ED4544" w:rsidRDefault="0081707A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13 posiedzenie Komisji Rewizyjnej</w:t>
      </w:r>
    </w:p>
    <w:p w:rsidR="001343CB" w:rsidRPr="00ED4544" w:rsidRDefault="001343CB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11 posiedzenie Komisji Ochrony Zdrowia, Pomocy Społecznej, Bezpieczeństwa i Porządku Publicznego</w:t>
      </w:r>
    </w:p>
    <w:p w:rsidR="003A254C" w:rsidRPr="00ED4544" w:rsidRDefault="001343CB" w:rsidP="00A83111">
      <w:pPr>
        <w:pStyle w:val="Tekstpodstawowy2"/>
        <w:rPr>
          <w:b/>
          <w:sz w:val="22"/>
          <w:szCs w:val="22"/>
        </w:rPr>
      </w:pPr>
      <w:r w:rsidRPr="00ED4544">
        <w:rPr>
          <w:bCs/>
          <w:sz w:val="22"/>
          <w:szCs w:val="22"/>
        </w:rPr>
        <w:t>-  które odbędzie</w:t>
      </w:r>
      <w:r w:rsidR="00A83111" w:rsidRPr="00ED4544">
        <w:rPr>
          <w:bCs/>
          <w:sz w:val="22"/>
          <w:szCs w:val="22"/>
        </w:rPr>
        <w:t xml:space="preserve"> się dnia</w:t>
      </w:r>
      <w:r w:rsidR="00D81F98" w:rsidRPr="00ED4544">
        <w:rPr>
          <w:bCs/>
          <w:sz w:val="22"/>
          <w:szCs w:val="22"/>
        </w:rPr>
        <w:t xml:space="preserve"> </w:t>
      </w:r>
      <w:r w:rsidR="00A83111" w:rsidRPr="00ED4544">
        <w:rPr>
          <w:bCs/>
          <w:sz w:val="22"/>
          <w:szCs w:val="22"/>
        </w:rPr>
        <w:t xml:space="preserve"> </w:t>
      </w:r>
      <w:r w:rsidRPr="00ED4544">
        <w:rPr>
          <w:b/>
          <w:bCs/>
          <w:sz w:val="22"/>
          <w:szCs w:val="22"/>
        </w:rPr>
        <w:t>30</w:t>
      </w:r>
      <w:r w:rsidR="00D81F98" w:rsidRPr="00ED4544">
        <w:rPr>
          <w:b/>
          <w:bCs/>
          <w:sz w:val="22"/>
          <w:szCs w:val="22"/>
        </w:rPr>
        <w:t xml:space="preserve"> listopada</w:t>
      </w:r>
      <w:r w:rsidR="00A83111" w:rsidRPr="00ED4544">
        <w:rPr>
          <w:b/>
          <w:bCs/>
          <w:sz w:val="22"/>
          <w:szCs w:val="22"/>
        </w:rPr>
        <w:t xml:space="preserve"> </w:t>
      </w:r>
      <w:r w:rsidR="00030B28" w:rsidRPr="00ED4544">
        <w:rPr>
          <w:b/>
          <w:sz w:val="22"/>
          <w:szCs w:val="22"/>
        </w:rPr>
        <w:t>2015</w:t>
      </w:r>
      <w:r w:rsidR="00D81F98" w:rsidRPr="00ED4544">
        <w:rPr>
          <w:b/>
          <w:sz w:val="22"/>
          <w:szCs w:val="22"/>
        </w:rPr>
        <w:t xml:space="preserve"> r</w:t>
      </w:r>
      <w:r w:rsidRPr="00ED4544">
        <w:rPr>
          <w:b/>
          <w:sz w:val="22"/>
          <w:szCs w:val="22"/>
        </w:rPr>
        <w:t>. o godz. 14</w:t>
      </w:r>
      <w:r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="00A83111" w:rsidRPr="00ED4544">
        <w:rPr>
          <w:sz w:val="22"/>
          <w:szCs w:val="22"/>
        </w:rPr>
        <w:t xml:space="preserve">w </w:t>
      </w:r>
      <w:r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="00A83111" w:rsidRPr="00ED4544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86279B" w:rsidRDefault="0086279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zmieniającą uchwałę w sprawie </w:t>
      </w:r>
      <w:r w:rsidRPr="00CE531D">
        <w:rPr>
          <w:rFonts w:ascii="Times New Roman" w:hAnsi="Times New Roman" w:cs="Times New Roman"/>
          <w:sz w:val="24"/>
          <w:szCs w:val="24"/>
        </w:rPr>
        <w:t>uchwalenia Programu i form współpracy Powiatu Jeleniogórskiego z organizacjami pozarządowymi i innymi podmiotami w 2016 roku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CB" w:rsidRPr="00ED4544" w:rsidRDefault="001343C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Opinia Komisji na temat projektu uchwały w sprawie wieloletniej prognozy finansowej Powia</w:t>
      </w:r>
      <w:r w:rsidR="00ED4544">
        <w:rPr>
          <w:rFonts w:ascii="Times New Roman" w:hAnsi="Times New Roman" w:cs="Times New Roman"/>
        </w:rPr>
        <w:t>tu Jeleniogórskiego na lata 2016-2030</w:t>
      </w:r>
      <w:r w:rsidRPr="00ED4544">
        <w:rPr>
          <w:rFonts w:ascii="Times New Roman" w:hAnsi="Times New Roman" w:cs="Times New Roman"/>
        </w:rPr>
        <w:t>.</w:t>
      </w:r>
    </w:p>
    <w:p w:rsidR="001343CB" w:rsidRDefault="001343CB" w:rsidP="001343CB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Opinia Komisji ma temat  projektu  uchwały w sprawie budżetu Powi</w:t>
      </w:r>
      <w:r w:rsidR="00ED4544">
        <w:rPr>
          <w:sz w:val="22"/>
          <w:szCs w:val="22"/>
        </w:rPr>
        <w:t>atu Jeleniogórskiego na rok 2016</w:t>
      </w:r>
      <w:r w:rsidRPr="00ED4544">
        <w:rPr>
          <w:sz w:val="22"/>
          <w:szCs w:val="22"/>
        </w:rPr>
        <w:t>.</w:t>
      </w:r>
    </w:p>
    <w:p w:rsidR="008C3E05" w:rsidRDefault="008C3E05" w:rsidP="001343CB">
      <w:pPr>
        <w:pStyle w:val="Tekstpodstawowy2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Opinia Komisji na temat projektu uchwały w sprawie zmian w budżecie Powiatu Jeleniogórskiego na 2015 rok.</w:t>
      </w:r>
    </w:p>
    <w:p w:rsidR="008E6011" w:rsidRPr="00ED4544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Pr="00ED4544">
        <w:rPr>
          <w:sz w:val="22"/>
          <w:szCs w:val="22"/>
        </w:rPr>
        <w:t>22, ust.1 w/cyt.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22286A" w:rsidRPr="00CE531D" w:rsidRDefault="00731F55" w:rsidP="0022286A">
      <w:pPr>
        <w:pStyle w:val="Tekstpodstawowy2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  <w:t xml:space="preserve">    </w:t>
      </w:r>
      <w:r w:rsidR="00A83111" w:rsidRPr="00CE531D">
        <w:rPr>
          <w:sz w:val="24"/>
        </w:rPr>
        <w:tab/>
      </w:r>
      <w:r w:rsidR="00A83111" w:rsidRPr="00CE531D">
        <w:rPr>
          <w:b/>
          <w:sz w:val="24"/>
        </w:rPr>
        <w:t xml:space="preserve">      </w:t>
      </w:r>
    </w:p>
    <w:p w:rsidR="0010424A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poważaniem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A254C" w:rsidRPr="00CE531D" w:rsidRDefault="00731F55" w:rsidP="00104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B0ABE">
        <w:rPr>
          <w:rFonts w:ascii="Times New Roman" w:eastAsia="Times New Roman" w:hAnsi="Times New Roman" w:cs="Times New Roman"/>
          <w:b/>
          <w:sz w:val="24"/>
          <w:szCs w:val="24"/>
        </w:rPr>
        <w:t>Przewodniczący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424A" w:rsidRPr="0010424A">
        <w:rPr>
          <w:rFonts w:ascii="Times New Roman" w:eastAsia="Times New Roman" w:hAnsi="Times New Roman" w:cs="Times New Roman"/>
          <w:b/>
          <w:sz w:val="24"/>
          <w:szCs w:val="24"/>
        </w:rPr>
        <w:t>Komisji</w:t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2B0ABE">
        <w:rPr>
          <w:rFonts w:ascii="Times New Roman" w:eastAsia="Times New Roman" w:hAnsi="Times New Roman" w:cs="Times New Roman"/>
          <w:b/>
          <w:sz w:val="24"/>
          <w:szCs w:val="24"/>
        </w:rPr>
        <w:t>Mirosław Górecki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A83111" w:rsidRPr="00731F55" w:rsidRDefault="00A83111" w:rsidP="00A83111">
      <w:pPr>
        <w:pStyle w:val="Tekstpodstawowy2"/>
        <w:rPr>
          <w:b/>
          <w:bCs/>
          <w:sz w:val="16"/>
          <w:szCs w:val="16"/>
        </w:rPr>
      </w:pPr>
      <w:r w:rsidRPr="00CE531D">
        <w:rPr>
          <w:b/>
          <w:bCs/>
          <w:sz w:val="20"/>
          <w:szCs w:val="20"/>
        </w:rPr>
        <w:t xml:space="preserve"> </w:t>
      </w:r>
      <w:r w:rsidRPr="00731F55">
        <w:rPr>
          <w:b/>
          <w:bCs/>
          <w:sz w:val="16"/>
          <w:szCs w:val="16"/>
        </w:rPr>
        <w:t>Do wiadomości:</w:t>
      </w:r>
    </w:p>
    <w:p w:rsidR="00ED4544" w:rsidRPr="00731F55" w:rsidRDefault="00731F55" w:rsidP="00ED4544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bookmarkStart w:id="0" w:name="_GoBack"/>
      <w:bookmarkEnd w:id="0"/>
      <w:proofErr w:type="spellStart"/>
      <w:r>
        <w:rPr>
          <w:bCs/>
          <w:sz w:val="16"/>
          <w:szCs w:val="16"/>
        </w:rPr>
        <w:t>G.</w:t>
      </w:r>
      <w:r w:rsidR="00ED4544" w:rsidRPr="00731F55">
        <w:rPr>
          <w:bCs/>
          <w:sz w:val="16"/>
          <w:szCs w:val="16"/>
        </w:rPr>
        <w:t>Bojęć</w:t>
      </w:r>
      <w:proofErr w:type="spellEnd"/>
      <w:r w:rsidR="00ED4544" w:rsidRPr="00731F5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br/>
      </w:r>
      <w:r w:rsidR="00ED4544" w:rsidRPr="00731F55">
        <w:rPr>
          <w:bCs/>
          <w:sz w:val="16"/>
          <w:szCs w:val="16"/>
        </w:rPr>
        <w:t>Skarbnik Powiatu</w:t>
      </w:r>
    </w:p>
    <w:p w:rsidR="00731F55" w:rsidRPr="00731F55" w:rsidRDefault="00731F55" w:rsidP="00ED4544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 xml:space="preserve">W. </w:t>
      </w:r>
      <w:proofErr w:type="spellStart"/>
      <w:r w:rsidRPr="00731F55">
        <w:rPr>
          <w:bCs/>
          <w:sz w:val="16"/>
          <w:szCs w:val="16"/>
        </w:rPr>
        <w:t>Słodkiewicz</w:t>
      </w:r>
      <w:proofErr w:type="spellEnd"/>
    </w:p>
    <w:p w:rsidR="00731F55" w:rsidRPr="00731F55" w:rsidRDefault="00731F55" w:rsidP="00731F55">
      <w:pPr>
        <w:pStyle w:val="Tekstpodstawowy2"/>
        <w:ind w:left="720"/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>Z-ca Dyrektora Wydziału OR</w:t>
      </w:r>
    </w:p>
    <w:sectPr w:rsidR="00731F55" w:rsidRPr="00731F5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97855"/>
    <w:rsid w:val="000C2FEE"/>
    <w:rsid w:val="0010424A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B0ABE"/>
    <w:rsid w:val="002C15C8"/>
    <w:rsid w:val="002D74F7"/>
    <w:rsid w:val="00306C4E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31F55"/>
    <w:rsid w:val="00740C87"/>
    <w:rsid w:val="00765B11"/>
    <w:rsid w:val="00774590"/>
    <w:rsid w:val="00790B4B"/>
    <w:rsid w:val="007A61F1"/>
    <w:rsid w:val="0081707A"/>
    <w:rsid w:val="00837246"/>
    <w:rsid w:val="008620A1"/>
    <w:rsid w:val="0086279B"/>
    <w:rsid w:val="008C3E05"/>
    <w:rsid w:val="008E6011"/>
    <w:rsid w:val="0094179C"/>
    <w:rsid w:val="00991F9A"/>
    <w:rsid w:val="009D0F31"/>
    <w:rsid w:val="009D493A"/>
    <w:rsid w:val="00A36BE2"/>
    <w:rsid w:val="00A41C2D"/>
    <w:rsid w:val="00A5477D"/>
    <w:rsid w:val="00A72E2D"/>
    <w:rsid w:val="00A83111"/>
    <w:rsid w:val="00B2335E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F4DA-FFA0-400F-A585-C1A25BE8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2015-11-24T12:46:00Z</cp:lastPrinted>
  <dcterms:created xsi:type="dcterms:W3CDTF">2015-11-24T12:49:00Z</dcterms:created>
  <dcterms:modified xsi:type="dcterms:W3CDTF">2015-11-24T13:11:00Z</dcterms:modified>
</cp:coreProperties>
</file>