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480" w:rsidRPr="009369ED" w:rsidRDefault="00A62764" w:rsidP="00B42480">
      <w:pPr>
        <w:spacing w:after="0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BRP.0003.</w:t>
      </w:r>
      <w:r w:rsidR="00BC151E">
        <w:rPr>
          <w:rFonts w:ascii="Liberation Serif" w:hAnsi="Liberation Serif"/>
          <w:b/>
        </w:rPr>
        <w:t>V</w:t>
      </w:r>
      <w:r w:rsidR="00B77E27">
        <w:rPr>
          <w:rFonts w:ascii="Liberation Serif" w:hAnsi="Liberation Serif"/>
          <w:b/>
        </w:rPr>
        <w:t>I</w:t>
      </w:r>
      <w:r w:rsidR="00BC151E">
        <w:rPr>
          <w:rFonts w:ascii="Liberation Serif" w:hAnsi="Liberation Serif"/>
          <w:b/>
        </w:rPr>
        <w:t>.</w:t>
      </w:r>
      <w:r w:rsidRPr="009369ED">
        <w:rPr>
          <w:rFonts w:ascii="Liberation Serif" w:hAnsi="Liberation Serif"/>
          <w:b/>
        </w:rPr>
        <w:t>201</w:t>
      </w:r>
      <w:r w:rsidR="00B77E27">
        <w:rPr>
          <w:rFonts w:ascii="Liberation Serif" w:hAnsi="Liberation Serif"/>
          <w:b/>
        </w:rPr>
        <w:t>8</w:t>
      </w:r>
      <w:r w:rsidR="00BC151E">
        <w:rPr>
          <w:rFonts w:ascii="Liberation Serif" w:hAnsi="Liberation Serif"/>
          <w:b/>
        </w:rPr>
        <w:t>-</w:t>
      </w:r>
      <w:r w:rsidRPr="009369ED">
        <w:rPr>
          <w:rFonts w:ascii="Liberation Serif" w:hAnsi="Liberation Serif"/>
          <w:b/>
        </w:rPr>
        <w:t>20</w:t>
      </w:r>
      <w:r w:rsidR="00B77E27">
        <w:rPr>
          <w:rFonts w:ascii="Liberation Serif" w:hAnsi="Liberation Serif"/>
          <w:b/>
        </w:rPr>
        <w:t>23</w:t>
      </w:r>
    </w:p>
    <w:p w:rsidR="0080033C" w:rsidRPr="009369ED" w:rsidRDefault="00B42480" w:rsidP="00406DCE">
      <w:pPr>
        <w:jc w:val="center"/>
        <w:rPr>
          <w:rFonts w:ascii="Liberation Serif" w:hAnsi="Liberation Serif"/>
          <w:b/>
        </w:rPr>
      </w:pPr>
      <w:r w:rsidRPr="009369ED">
        <w:rPr>
          <w:rFonts w:ascii="Liberation Serif" w:hAnsi="Liberation Serif"/>
          <w:b/>
        </w:rPr>
        <w:t>REJESTR INTERPELACJI</w:t>
      </w:r>
      <w:r w:rsidR="00A62764" w:rsidRPr="009369ED">
        <w:rPr>
          <w:rFonts w:ascii="Liberation Serif" w:hAnsi="Liberation Serif"/>
          <w:b/>
        </w:rPr>
        <w:t xml:space="preserve">, ZAPYTAŃ I WNIOSKÓW RADNYCH – </w:t>
      </w:r>
      <w:r w:rsidRPr="009369ED">
        <w:rPr>
          <w:rFonts w:ascii="Liberation Serif" w:hAnsi="Liberation Serif"/>
          <w:b/>
        </w:rPr>
        <w:t>V KADENCJA RADY POWIATU JELENIOGÓRSKIEGO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"/>
        <w:gridCol w:w="962"/>
        <w:gridCol w:w="1683"/>
        <w:gridCol w:w="1296"/>
        <w:gridCol w:w="2492"/>
        <w:gridCol w:w="2096"/>
        <w:gridCol w:w="1414"/>
        <w:gridCol w:w="2257"/>
        <w:gridCol w:w="1422"/>
      </w:tblGrid>
      <w:tr w:rsidR="00131927" w:rsidRPr="009369ED" w:rsidTr="00DE35D9">
        <w:trPr>
          <w:cantSplit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L.p.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I,Z,W</w:t>
            </w:r>
            <w:r w:rsidR="003105F5">
              <w:rPr>
                <w:rFonts w:ascii="Liberation Serif" w:hAnsi="Liberation Serif"/>
                <w:b/>
              </w:rPr>
              <w:t>*)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Osoba składająca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Data złożenia</w:t>
            </w:r>
          </w:p>
        </w:tc>
        <w:tc>
          <w:tcPr>
            <w:tcW w:w="26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 sprawie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ADRESAT: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Wyznaczony termin</w:t>
            </w:r>
          </w:p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odpowiedzi</w:t>
            </w:r>
          </w:p>
        </w:tc>
        <w:tc>
          <w:tcPr>
            <w:tcW w:w="21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 xml:space="preserve">Realizacja </w:t>
            </w:r>
          </w:p>
        </w:tc>
        <w:tc>
          <w:tcPr>
            <w:tcW w:w="142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UWAGI</w:t>
            </w:r>
          </w:p>
        </w:tc>
      </w:tr>
      <w:tr w:rsidR="00131927" w:rsidRPr="009369ED" w:rsidTr="00DE35D9">
        <w:trPr>
          <w:cantSplit/>
          <w:trHeight w:val="287"/>
        </w:trPr>
        <w:tc>
          <w:tcPr>
            <w:tcW w:w="5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62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643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261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096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414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168" w:type="dxa"/>
            <w:tcBorders>
              <w:top w:val="single" w:sz="18" w:space="0" w:color="auto"/>
              <w:bottom w:val="single" w:sz="4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2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42480" w:rsidRPr="009369ED" w:rsidRDefault="00B42480" w:rsidP="004E5367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8</w:t>
            </w: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F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33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Konieczyńska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19.12.2018 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Ujęcia w planie dofinansowania zadań związanych z usuwaniem skutków klęsk żywiołowych – zadania polegającego na remoncie mostu na rzece Bóbr w Siedlęcinie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48577C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Udzielono odpowiedzi pism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 znak OR.0003.1.2019 z dnia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02.01.2019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r. 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Udzielono odpowiedzi pismem zna OR.0003.1.2019 z dnia 16.01.2019 r.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77C" w:rsidRPr="00EF4FCD" w:rsidRDefault="003F22C3" w:rsidP="00485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Oryginał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przekazano adresato</w:t>
            </w:r>
            <w:r w:rsidR="003E39AB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Ryszard Głodek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Prośba o przesłanie skanu umowy na utrzymanie drogi powiatowej w Szklarskiej Porębie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>.2019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43373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Udzielono odpowiedzi 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pismem znak OR.1431.7.2019.VII z dnia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.01.2019</w:t>
            </w:r>
            <w:r w:rsidR="004367EE">
              <w:rPr>
                <w:rFonts w:ascii="Times New Roman" w:hAnsi="Times New Roman" w:cs="Times New Roman"/>
                <w:b/>
                <w:sz w:val="24"/>
                <w:szCs w:val="24"/>
              </w:rPr>
              <w:t> r.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E39AB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Oryginały przekazano adresatom</w:t>
            </w: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Sławomir Celt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Naprawy (uzupełnienia) nawierzchni drogi powiatowej nr 2735D pomiędzy Radomierzem a Janowicami Wielkimi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oraz dalej w kierunku Kowar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001722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08.02.2019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831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001722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001722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001722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Konieczyńska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podst. art. 21 ust. 2a ustawy o sam. Powiatowym 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>Natychmiastowego przekazania dokumentacji przeprowadzonej analizy,. Podanie informacji na czyje zlecenie, kiedy, kto 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posługując się jakimi kompetencjami oraz za jaką kwotę dokonał wzmiankowanej analizy podważającej wiedzę i umiejętności projektowe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pana 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>Krzysztofa Kolasy,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01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także w jakim trybie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zostało udzielone zamówienie na jej wykonanie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131927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Grzegorz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Truchanowicz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Przebudowy drogi powiatowej nr 2742 Mysłakowice-Miłków w związku z niezgodnym ze sztuką budowlaną wykonaniem przebudowy oraz udzielenie informacji w jakim terminie będzie ten problem rozwiązany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08.01.2018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31927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Bogusław Chodak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25.01.2019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Jakie kroki zamierza podjąć Zarząd aby zapobiec postępującemu osuwaniu się drogi powiatowej w miejscowości Siedlęcin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Starosta Jeleniogórski / za pośrednictwem Przewodniczącego Rady Powiatu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131927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08.01.2018</w:t>
            </w:r>
            <w:bookmarkStart w:id="0" w:name="_GoBack"/>
            <w:bookmarkEnd w:id="0"/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F5" w:rsidRPr="00EF4FCD" w:rsidRDefault="003105F5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48577C" w:rsidTr="00DE35D9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5D9" w:rsidRPr="00EF4FCD" w:rsidRDefault="00DE35D9" w:rsidP="003105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1927" w:rsidRPr="009369ED" w:rsidTr="00DE35D9">
        <w:trPr>
          <w:cantSplit/>
        </w:trPr>
        <w:tc>
          <w:tcPr>
            <w:tcW w:w="5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2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5</w:t>
            </w:r>
          </w:p>
        </w:tc>
        <w:tc>
          <w:tcPr>
            <w:tcW w:w="2096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7</w:t>
            </w:r>
          </w:p>
        </w:tc>
        <w:tc>
          <w:tcPr>
            <w:tcW w:w="2168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8</w:t>
            </w:r>
          </w:p>
        </w:tc>
      </w:tr>
      <w:tr w:rsidR="00131927" w:rsidRPr="009369ED" w:rsidTr="00DE35D9">
        <w:trPr>
          <w:cantSplit/>
        </w:trPr>
        <w:tc>
          <w:tcPr>
            <w:tcW w:w="5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L.p.</w:t>
            </w:r>
          </w:p>
        </w:tc>
        <w:tc>
          <w:tcPr>
            <w:tcW w:w="962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I,Z,W</w:t>
            </w:r>
          </w:p>
        </w:tc>
        <w:tc>
          <w:tcPr>
            <w:tcW w:w="1643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Osoba składająca</w:t>
            </w:r>
          </w:p>
        </w:tc>
        <w:tc>
          <w:tcPr>
            <w:tcW w:w="12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Data złożenia</w:t>
            </w:r>
          </w:p>
        </w:tc>
        <w:tc>
          <w:tcPr>
            <w:tcW w:w="261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 sprawie</w:t>
            </w:r>
          </w:p>
        </w:tc>
        <w:tc>
          <w:tcPr>
            <w:tcW w:w="2096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ADRESAT:</w:t>
            </w:r>
          </w:p>
        </w:tc>
        <w:tc>
          <w:tcPr>
            <w:tcW w:w="1414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Wyznaczony termin</w:t>
            </w:r>
          </w:p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odpowiedzi</w:t>
            </w:r>
          </w:p>
        </w:tc>
        <w:tc>
          <w:tcPr>
            <w:tcW w:w="2168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 xml:space="preserve">Realizacja </w:t>
            </w:r>
          </w:p>
        </w:tc>
        <w:tc>
          <w:tcPr>
            <w:tcW w:w="1429" w:type="dxa"/>
            <w:vAlign w:val="center"/>
          </w:tcPr>
          <w:p w:rsidR="00F940A1" w:rsidRPr="009369ED" w:rsidRDefault="00F940A1" w:rsidP="00406DCE">
            <w:pPr>
              <w:jc w:val="center"/>
              <w:rPr>
                <w:rFonts w:ascii="Liberation Serif" w:hAnsi="Liberation Serif"/>
                <w:b/>
              </w:rPr>
            </w:pPr>
            <w:r w:rsidRPr="009369ED">
              <w:rPr>
                <w:rFonts w:ascii="Liberation Serif" w:hAnsi="Liberation Serif"/>
                <w:b/>
              </w:rPr>
              <w:t>UWAGI</w:t>
            </w:r>
          </w:p>
        </w:tc>
      </w:tr>
    </w:tbl>
    <w:p w:rsidR="00923EFB" w:rsidRPr="009369ED" w:rsidRDefault="003105F5" w:rsidP="003105F5">
      <w:pPr>
        <w:spacing w:before="120" w:after="0" w:line="240" w:lineRule="auto"/>
        <w:rPr>
          <w:rFonts w:ascii="Liberation Serif" w:hAnsi="Liberation Serif"/>
        </w:rPr>
      </w:pPr>
      <w:r>
        <w:rPr>
          <w:rFonts w:ascii="Liberation Serif" w:hAnsi="Liberation Serif"/>
        </w:rPr>
        <w:t>*) I – Interpelacja, Z – Zapytanie, W - Wniosek</w:t>
      </w:r>
    </w:p>
    <w:p w:rsidR="00B42480" w:rsidRPr="009369ED" w:rsidRDefault="00B42480" w:rsidP="00B42480">
      <w:pPr>
        <w:rPr>
          <w:rFonts w:ascii="Liberation Serif" w:hAnsi="Liberation Serif"/>
        </w:rPr>
      </w:pPr>
    </w:p>
    <w:p w:rsidR="00045817" w:rsidRPr="009369ED" w:rsidRDefault="00045817">
      <w:pPr>
        <w:rPr>
          <w:rFonts w:ascii="Liberation Serif" w:hAnsi="Liberation Serif"/>
        </w:rPr>
      </w:pPr>
    </w:p>
    <w:sectPr w:rsidR="00045817" w:rsidRPr="009369ED" w:rsidSect="00DE35D9">
      <w:pgSz w:w="16838" w:h="11906" w:orient="landscape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DCE" w:rsidRDefault="00406DCE" w:rsidP="00651F93">
      <w:pPr>
        <w:spacing w:after="0" w:line="240" w:lineRule="auto"/>
      </w:pPr>
      <w:r>
        <w:separator/>
      </w:r>
    </w:p>
  </w:endnote>
  <w:endnote w:type="continuationSeparator" w:id="0">
    <w:p w:rsidR="00406DCE" w:rsidRDefault="00406DCE" w:rsidP="0065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DCE" w:rsidRDefault="00406DCE" w:rsidP="00651F93">
      <w:pPr>
        <w:spacing w:after="0" w:line="240" w:lineRule="auto"/>
      </w:pPr>
      <w:r>
        <w:separator/>
      </w:r>
    </w:p>
  </w:footnote>
  <w:footnote w:type="continuationSeparator" w:id="0">
    <w:p w:rsidR="00406DCE" w:rsidRDefault="00406DCE" w:rsidP="00651F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480"/>
    <w:rsid w:val="00001722"/>
    <w:rsid w:val="000258CF"/>
    <w:rsid w:val="0003123D"/>
    <w:rsid w:val="00045817"/>
    <w:rsid w:val="000540E2"/>
    <w:rsid w:val="0008728A"/>
    <w:rsid w:val="00090BAC"/>
    <w:rsid w:val="0011088D"/>
    <w:rsid w:val="00131927"/>
    <w:rsid w:val="00143373"/>
    <w:rsid w:val="00162D79"/>
    <w:rsid w:val="00171C62"/>
    <w:rsid w:val="00184549"/>
    <w:rsid w:val="00192DE0"/>
    <w:rsid w:val="001B7737"/>
    <w:rsid w:val="001C2572"/>
    <w:rsid w:val="001C5CCE"/>
    <w:rsid w:val="001D6705"/>
    <w:rsid w:val="002057CC"/>
    <w:rsid w:val="00223BDB"/>
    <w:rsid w:val="00224EAB"/>
    <w:rsid w:val="002309E6"/>
    <w:rsid w:val="00236380"/>
    <w:rsid w:val="002518A7"/>
    <w:rsid w:val="00294B46"/>
    <w:rsid w:val="002B389D"/>
    <w:rsid w:val="002D273B"/>
    <w:rsid w:val="002F7BD1"/>
    <w:rsid w:val="00303296"/>
    <w:rsid w:val="003105F5"/>
    <w:rsid w:val="00317D6A"/>
    <w:rsid w:val="0034410E"/>
    <w:rsid w:val="00370D94"/>
    <w:rsid w:val="00381A80"/>
    <w:rsid w:val="00394BE8"/>
    <w:rsid w:val="003A0554"/>
    <w:rsid w:val="003A2F04"/>
    <w:rsid w:val="003B7123"/>
    <w:rsid w:val="003C241A"/>
    <w:rsid w:val="003E39AB"/>
    <w:rsid w:val="003E76C3"/>
    <w:rsid w:val="003F22C3"/>
    <w:rsid w:val="003F628E"/>
    <w:rsid w:val="00406DCE"/>
    <w:rsid w:val="00415289"/>
    <w:rsid w:val="00416705"/>
    <w:rsid w:val="004367EE"/>
    <w:rsid w:val="00444286"/>
    <w:rsid w:val="00445F1C"/>
    <w:rsid w:val="004558B8"/>
    <w:rsid w:val="004755F9"/>
    <w:rsid w:val="0048577C"/>
    <w:rsid w:val="00493A69"/>
    <w:rsid w:val="00497256"/>
    <w:rsid w:val="004C651C"/>
    <w:rsid w:val="004E5367"/>
    <w:rsid w:val="00514E97"/>
    <w:rsid w:val="00515B9C"/>
    <w:rsid w:val="0053567F"/>
    <w:rsid w:val="00584A5A"/>
    <w:rsid w:val="00586AC9"/>
    <w:rsid w:val="005B6051"/>
    <w:rsid w:val="0061237C"/>
    <w:rsid w:val="00626E2C"/>
    <w:rsid w:val="0063391A"/>
    <w:rsid w:val="00651F93"/>
    <w:rsid w:val="006767BA"/>
    <w:rsid w:val="00691F69"/>
    <w:rsid w:val="006C516C"/>
    <w:rsid w:val="006D3C8E"/>
    <w:rsid w:val="007220D3"/>
    <w:rsid w:val="00733EA4"/>
    <w:rsid w:val="00761F69"/>
    <w:rsid w:val="007A286A"/>
    <w:rsid w:val="007A45AC"/>
    <w:rsid w:val="007A4FE8"/>
    <w:rsid w:val="007D05B5"/>
    <w:rsid w:val="007D6AD8"/>
    <w:rsid w:val="007F5FDF"/>
    <w:rsid w:val="0080033C"/>
    <w:rsid w:val="008123E9"/>
    <w:rsid w:val="00814AC5"/>
    <w:rsid w:val="008449A4"/>
    <w:rsid w:val="00856A98"/>
    <w:rsid w:val="0086709C"/>
    <w:rsid w:val="00874AA9"/>
    <w:rsid w:val="00892299"/>
    <w:rsid w:val="008D6C83"/>
    <w:rsid w:val="008D791D"/>
    <w:rsid w:val="008F0026"/>
    <w:rsid w:val="00901006"/>
    <w:rsid w:val="00906623"/>
    <w:rsid w:val="00923EFB"/>
    <w:rsid w:val="009369ED"/>
    <w:rsid w:val="009404F9"/>
    <w:rsid w:val="00961581"/>
    <w:rsid w:val="00985584"/>
    <w:rsid w:val="00993599"/>
    <w:rsid w:val="009E3200"/>
    <w:rsid w:val="009E74EE"/>
    <w:rsid w:val="00A06458"/>
    <w:rsid w:val="00A07836"/>
    <w:rsid w:val="00A62764"/>
    <w:rsid w:val="00A91EEB"/>
    <w:rsid w:val="00AD0E7A"/>
    <w:rsid w:val="00AD373A"/>
    <w:rsid w:val="00AD6E63"/>
    <w:rsid w:val="00B0316F"/>
    <w:rsid w:val="00B30620"/>
    <w:rsid w:val="00B42480"/>
    <w:rsid w:val="00B71B3C"/>
    <w:rsid w:val="00B752DF"/>
    <w:rsid w:val="00B77384"/>
    <w:rsid w:val="00B77E27"/>
    <w:rsid w:val="00B92DC9"/>
    <w:rsid w:val="00BA539F"/>
    <w:rsid w:val="00BC151E"/>
    <w:rsid w:val="00BE20E3"/>
    <w:rsid w:val="00C009C7"/>
    <w:rsid w:val="00C1730D"/>
    <w:rsid w:val="00C230BF"/>
    <w:rsid w:val="00C475EA"/>
    <w:rsid w:val="00C5622C"/>
    <w:rsid w:val="00C6626B"/>
    <w:rsid w:val="00CA1CAC"/>
    <w:rsid w:val="00CC3CD7"/>
    <w:rsid w:val="00D16E59"/>
    <w:rsid w:val="00D334E5"/>
    <w:rsid w:val="00D529FB"/>
    <w:rsid w:val="00D85EC1"/>
    <w:rsid w:val="00D86802"/>
    <w:rsid w:val="00DA71F0"/>
    <w:rsid w:val="00DB62D5"/>
    <w:rsid w:val="00DE35D9"/>
    <w:rsid w:val="00DE4902"/>
    <w:rsid w:val="00DE5B81"/>
    <w:rsid w:val="00E15E90"/>
    <w:rsid w:val="00E21A5E"/>
    <w:rsid w:val="00E62DCE"/>
    <w:rsid w:val="00E64C83"/>
    <w:rsid w:val="00E662B3"/>
    <w:rsid w:val="00EE1E18"/>
    <w:rsid w:val="00EF0C8E"/>
    <w:rsid w:val="00F14F22"/>
    <w:rsid w:val="00F257F6"/>
    <w:rsid w:val="00F940A1"/>
    <w:rsid w:val="00FA02DA"/>
    <w:rsid w:val="00FC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E77C"/>
  <w15:docId w15:val="{07112A7C-923D-49B7-82F6-CFEB90E7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248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48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71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F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F0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F0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F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F93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F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993AB-21FA-4ABD-A1EF-605DC6F8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Kaczmarczyk Pałucha Lidia</cp:lastModifiedBy>
  <cp:revision>14</cp:revision>
  <cp:lastPrinted>2017-05-05T09:17:00Z</cp:lastPrinted>
  <dcterms:created xsi:type="dcterms:W3CDTF">2017-05-05T09:06:00Z</dcterms:created>
  <dcterms:modified xsi:type="dcterms:W3CDTF">2019-01-25T13:18:00Z</dcterms:modified>
</cp:coreProperties>
</file>