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28" w:rsidRPr="00003628" w:rsidRDefault="00AE17F3" w:rsidP="00003628">
      <w:pPr>
        <w:jc w:val="center"/>
        <w:rPr>
          <w:b/>
        </w:rPr>
      </w:pPr>
      <w:r>
        <w:rPr>
          <w:b/>
        </w:rPr>
        <w:t>Uchwała Nr 24/82/11</w:t>
      </w:r>
    </w:p>
    <w:p w:rsidR="00003628" w:rsidRPr="00003628" w:rsidRDefault="00003628" w:rsidP="00003628">
      <w:pPr>
        <w:jc w:val="center"/>
        <w:rPr>
          <w:b/>
        </w:rPr>
      </w:pPr>
      <w:r w:rsidRPr="00003628">
        <w:rPr>
          <w:b/>
        </w:rPr>
        <w:t>Zarządu Powiatu Jeleniogórskiego</w:t>
      </w:r>
    </w:p>
    <w:p w:rsidR="00003628" w:rsidRPr="00003628" w:rsidRDefault="00003628" w:rsidP="00003628">
      <w:pPr>
        <w:jc w:val="center"/>
        <w:rPr>
          <w:b/>
        </w:rPr>
      </w:pPr>
      <w:r w:rsidRPr="00003628">
        <w:rPr>
          <w:b/>
        </w:rPr>
        <w:t xml:space="preserve">z dnia </w:t>
      </w:r>
      <w:r w:rsidR="00AE17F3">
        <w:rPr>
          <w:b/>
        </w:rPr>
        <w:t xml:space="preserve">30 </w:t>
      </w:r>
      <w:r w:rsidRPr="00003628">
        <w:rPr>
          <w:b/>
        </w:rPr>
        <w:t>maja 2011 r.</w:t>
      </w:r>
    </w:p>
    <w:p w:rsidR="00003628" w:rsidRDefault="00003628" w:rsidP="00003628"/>
    <w:p w:rsidR="00003628" w:rsidRDefault="00003628" w:rsidP="00003628">
      <w:pPr>
        <w:jc w:val="both"/>
      </w:pPr>
      <w:r>
        <w:t xml:space="preserve">w sprawie przyjęcia projektu uchwały Rady Powiatu </w:t>
      </w:r>
      <w:r w:rsidR="008940EC">
        <w:t>J</w:t>
      </w:r>
      <w:r>
        <w:t xml:space="preserve">eleniogórskiego </w:t>
      </w:r>
      <w:r w:rsidR="008940EC">
        <w:t>w </w:t>
      </w:r>
      <w:r>
        <w:t>sprawie ustalenia wysokości opłat za usuwanie pojazdów, których używanie może zagrażać bezpieczeństwu lub porządkowi ruchu drogowego albo utrudniających prowadzenie akcji ratowniczej</w:t>
      </w:r>
      <w:r w:rsidR="008940EC">
        <w:t xml:space="preserve">, </w:t>
      </w:r>
      <w:r>
        <w:t>do konsultacji</w:t>
      </w:r>
      <w:r w:rsidR="008940EC">
        <w:t>.</w:t>
      </w:r>
    </w:p>
    <w:p w:rsidR="00003628" w:rsidRDefault="00003628" w:rsidP="00003628"/>
    <w:p w:rsidR="008940EC" w:rsidRDefault="008940EC" w:rsidP="00003628"/>
    <w:p w:rsidR="00003628" w:rsidRDefault="00003628" w:rsidP="00003628">
      <w:pPr>
        <w:jc w:val="both"/>
      </w:pPr>
      <w:r>
        <w:tab/>
        <w:t xml:space="preserve">Na podstawie art. 4 ust. 1 pkt 22 ustawy z dnia 5 czerwca 1998 r. o samorządzie powiatowym (Dz. U. z 2001 r. Nr 142, poz. 1592 z późn. zm.), art. 5a w zw. z art. 5 ust. 5 ustawy z </w:t>
      </w:r>
      <w:r w:rsidR="008940EC">
        <w:t>dn</w:t>
      </w:r>
      <w:r>
        <w:t>ia 24 kwietnia 2003 r. o działalności pożytku publicznego i o wolontariacie (Dz. U. Nr 96, poz. 873 z późn. zm.) oraz § 2 ust. 1 pkt 1 uchwały nr XLVI/46/10 Rady Powiatu Jeleniogórskiego z dnia 30 czerwca 2010 r. w sprawie szczeg</w:t>
      </w:r>
      <w:r w:rsidR="008940EC">
        <w:t>ółowego sposobu konsultowania z </w:t>
      </w:r>
      <w:r>
        <w:t>organizacjami pozarządowymi i innymi podmiotami projektów aktów prawa miejscowego w dziedzinach dotyczących działalności statutowej tych organizacji (Dz. Urz. Woj. Doln. Nr 134, poz. 2069) Zarząd Powiatu Jeleniogórskiego uchwala, co następuje.</w:t>
      </w:r>
    </w:p>
    <w:p w:rsidR="00003628" w:rsidRDefault="00003628" w:rsidP="00003628">
      <w:pPr>
        <w:jc w:val="both"/>
      </w:pPr>
    </w:p>
    <w:p w:rsidR="00003628" w:rsidRDefault="00003628" w:rsidP="00003628">
      <w:pPr>
        <w:jc w:val="both"/>
      </w:pPr>
      <w:r>
        <w:tab/>
      </w:r>
      <w:r w:rsidRPr="00003628">
        <w:rPr>
          <w:b/>
        </w:rPr>
        <w:t>§ 1</w:t>
      </w:r>
      <w:r w:rsidR="008940EC">
        <w:rPr>
          <w:b/>
        </w:rPr>
        <w:t>.</w:t>
      </w:r>
      <w:r>
        <w:t xml:space="preserve"> Przyjmuje się projekt uchwały Rady Powiatu </w:t>
      </w:r>
      <w:r w:rsidR="008940EC">
        <w:t>J</w:t>
      </w:r>
      <w:r>
        <w:t xml:space="preserve">eleniogórskiego </w:t>
      </w:r>
      <w:r w:rsidR="008940EC">
        <w:t>w </w:t>
      </w:r>
      <w:r>
        <w:t>sprawie ustalenia wysokości opłat za usuwanie pojazdów, których używanie może zagrażać bezpieczeństwu lub porządkowi ruchu drogowego albo utrudniających prowadzenie akcji ratowniczej</w:t>
      </w:r>
      <w:r w:rsidR="008940EC">
        <w:t>, do konsultacji.</w:t>
      </w:r>
    </w:p>
    <w:p w:rsidR="008940EC" w:rsidRDefault="008940EC" w:rsidP="00003628">
      <w:pPr>
        <w:jc w:val="both"/>
      </w:pPr>
    </w:p>
    <w:p w:rsidR="008940EC" w:rsidRDefault="008940EC" w:rsidP="00003628">
      <w:pPr>
        <w:jc w:val="both"/>
      </w:pPr>
      <w:r>
        <w:tab/>
      </w:r>
      <w:r w:rsidRPr="008940EC">
        <w:rPr>
          <w:b/>
        </w:rPr>
        <w:t>§ 2.1.</w:t>
      </w:r>
      <w:r>
        <w:t xml:space="preserve"> Upoważnia się Dyrektora Wydziału Komunikacji do przeprowadzenia konsultacji projektu, o którym mowa w § 1, z Zarządem Okręgowym Polskiego Związku Motorowego we Wrocławiu.</w:t>
      </w:r>
    </w:p>
    <w:p w:rsidR="008940EC" w:rsidRDefault="008940EC" w:rsidP="00003628">
      <w:pPr>
        <w:jc w:val="both"/>
      </w:pPr>
      <w:r>
        <w:tab/>
      </w:r>
      <w:r w:rsidRPr="008940EC">
        <w:rPr>
          <w:b/>
        </w:rPr>
        <w:t>2.</w:t>
      </w:r>
      <w:r>
        <w:t xml:space="preserve"> Konsultacje</w:t>
      </w:r>
      <w:r w:rsidR="003E7F92">
        <w:t>,</w:t>
      </w:r>
      <w:r>
        <w:t xml:space="preserve"> </w:t>
      </w:r>
      <w:r w:rsidR="003E7F92">
        <w:t xml:space="preserve">poprzez wypełnienie karty konsultacyjnej w celu udzielenia odpowiedzi na zadane pytanie w formularzu konsultacyjnym, </w:t>
      </w:r>
      <w:r>
        <w:t xml:space="preserve">powinny rozpocząć się najpóźniej </w:t>
      </w:r>
      <w:r w:rsidR="003E7F92">
        <w:t>w dniu 0</w:t>
      </w:r>
      <w:r>
        <w:t xml:space="preserve">1 czerwca 2011 r. i zakończyć </w:t>
      </w:r>
      <w:r w:rsidR="003E7F92">
        <w:t>do dnia 15 czerwca 2011 r..</w:t>
      </w:r>
    </w:p>
    <w:p w:rsidR="008940EC" w:rsidRDefault="008940EC" w:rsidP="00003628">
      <w:pPr>
        <w:jc w:val="both"/>
      </w:pPr>
    </w:p>
    <w:p w:rsidR="008940EC" w:rsidRDefault="008940EC" w:rsidP="00003628">
      <w:pPr>
        <w:jc w:val="both"/>
      </w:pPr>
      <w:r>
        <w:tab/>
      </w:r>
      <w:r w:rsidRPr="008940EC">
        <w:rPr>
          <w:b/>
        </w:rPr>
        <w:t>§ 3.</w:t>
      </w:r>
      <w:r>
        <w:t xml:space="preserve"> Uchwała wchodzi w życie z dniem podjęcia.</w:t>
      </w:r>
    </w:p>
    <w:p w:rsidR="00AE17F3" w:rsidRDefault="00AE17F3" w:rsidP="00003628">
      <w:pPr>
        <w:jc w:val="both"/>
      </w:pPr>
    </w:p>
    <w:p w:rsidR="00AE17F3" w:rsidRDefault="00AE17F3" w:rsidP="00003628">
      <w:pPr>
        <w:jc w:val="both"/>
      </w:pPr>
    </w:p>
    <w:p w:rsidR="00AE17F3" w:rsidRDefault="00AE17F3" w:rsidP="00003628">
      <w:pPr>
        <w:jc w:val="both"/>
      </w:pPr>
    </w:p>
    <w:p w:rsidR="00AE17F3" w:rsidRPr="0034038B" w:rsidRDefault="00AE17F3" w:rsidP="00AE17F3">
      <w:pPr>
        <w:ind w:firstLine="708"/>
      </w:pPr>
      <w:r>
        <w:t>Członek</w:t>
      </w:r>
      <w:r>
        <w:tab/>
      </w:r>
      <w:r>
        <w:tab/>
      </w:r>
      <w:r>
        <w:tab/>
        <w:t xml:space="preserve">      </w:t>
      </w:r>
      <w:r w:rsidRPr="0034038B">
        <w:t>Wicestarosta</w:t>
      </w:r>
      <w:r w:rsidRPr="0034038B">
        <w:tab/>
      </w:r>
      <w:r w:rsidRPr="0034038B">
        <w:tab/>
      </w:r>
      <w:r w:rsidRPr="0034038B">
        <w:tab/>
        <w:t>Przewodniczący</w:t>
      </w:r>
    </w:p>
    <w:p w:rsidR="00AE17F3" w:rsidRPr="0034038B" w:rsidRDefault="00AE17F3" w:rsidP="00AE17F3">
      <w:r>
        <w:t xml:space="preserve">    Zarządu Powiatu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</w:t>
      </w:r>
      <w:r w:rsidRPr="0034038B">
        <w:t>arządu Powiatu</w:t>
      </w:r>
    </w:p>
    <w:p w:rsidR="00AE17F3" w:rsidRPr="0034038B" w:rsidRDefault="00AE17F3" w:rsidP="00AE17F3"/>
    <w:p w:rsidR="00AE17F3" w:rsidRPr="0034038B" w:rsidRDefault="00AE17F3" w:rsidP="00AE17F3">
      <w:r w:rsidRPr="0034038B">
        <w:t xml:space="preserve">  Andrze</w:t>
      </w:r>
      <w:r>
        <w:t>j Więckowski</w:t>
      </w:r>
      <w:r>
        <w:tab/>
        <w:t xml:space="preserve">               </w:t>
      </w:r>
      <w:r w:rsidRPr="0034038B">
        <w:t xml:space="preserve"> Zbigniew Jakiel</w:t>
      </w:r>
      <w:r w:rsidRPr="0034038B">
        <w:tab/>
      </w:r>
      <w:r w:rsidRPr="0034038B">
        <w:tab/>
      </w:r>
      <w:r>
        <w:t xml:space="preserve"> </w:t>
      </w:r>
      <w:r w:rsidRPr="0034038B">
        <w:t>Jacek Włodyga</w:t>
      </w:r>
    </w:p>
    <w:p w:rsidR="00AE17F3" w:rsidRDefault="00AE17F3" w:rsidP="00003628">
      <w:pPr>
        <w:jc w:val="both"/>
      </w:pPr>
    </w:p>
    <w:sectPr w:rsidR="00AE17F3" w:rsidSect="0035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628"/>
    <w:rsid w:val="00003628"/>
    <w:rsid w:val="00357828"/>
    <w:rsid w:val="003E7F92"/>
    <w:rsid w:val="004C3031"/>
    <w:rsid w:val="008940EC"/>
    <w:rsid w:val="00AE17F3"/>
    <w:rsid w:val="00B472AB"/>
    <w:rsid w:val="00BA19CA"/>
    <w:rsid w:val="00E53B5B"/>
    <w:rsid w:val="00E541A9"/>
    <w:rsid w:val="00FE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Starostwo Powiatowe Jelenia Góra</cp:lastModifiedBy>
  <cp:revision>4</cp:revision>
  <cp:lastPrinted>2011-05-30T10:41:00Z</cp:lastPrinted>
  <dcterms:created xsi:type="dcterms:W3CDTF">2011-05-30T10:35:00Z</dcterms:created>
  <dcterms:modified xsi:type="dcterms:W3CDTF">2011-05-30T10:42:00Z</dcterms:modified>
</cp:coreProperties>
</file>