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A93" w:rsidRDefault="00C45A93" w:rsidP="00A24350">
      <w:pPr>
        <w:ind w:left="7080"/>
      </w:pPr>
      <w:r>
        <w:t xml:space="preserve">   </w:t>
      </w:r>
      <w:r>
        <w:tab/>
      </w:r>
    </w:p>
    <w:p w:rsidR="00C45A93" w:rsidRDefault="00C45A93" w:rsidP="00A24350">
      <w:pPr>
        <w:ind w:left="4956" w:firstLine="708"/>
      </w:pPr>
    </w:p>
    <w:p w:rsidR="00C45A93" w:rsidRDefault="00C45A93" w:rsidP="00A24350">
      <w:pPr>
        <w:ind w:left="4956" w:firstLine="708"/>
      </w:pPr>
    </w:p>
    <w:p w:rsidR="00C45A93" w:rsidRPr="001C0C40" w:rsidRDefault="00C45A93" w:rsidP="00A24350">
      <w:pPr>
        <w:ind w:left="4956" w:firstLine="708"/>
      </w:pPr>
      <w:r>
        <w:t xml:space="preserve">                                   Załącznik </w:t>
      </w:r>
    </w:p>
    <w:p w:rsidR="00C45A93" w:rsidRPr="00B522CA" w:rsidRDefault="00C45A93" w:rsidP="00A24350">
      <w:pPr>
        <w:jc w:val="center"/>
      </w:pPr>
      <w:r>
        <w:t xml:space="preserve">                                                                                      do Uchwały</w:t>
      </w:r>
      <w:r w:rsidRPr="00B522CA">
        <w:t xml:space="preserve"> Nr</w:t>
      </w:r>
      <w:r>
        <w:t xml:space="preserve"> XLIX</w:t>
      </w:r>
      <w:r w:rsidRPr="00B522CA">
        <w:t>/</w:t>
      </w:r>
      <w:r>
        <w:t>294/10</w:t>
      </w:r>
    </w:p>
    <w:p w:rsidR="00C45A93" w:rsidRDefault="00C45A93" w:rsidP="00A24350">
      <w:pPr>
        <w:jc w:val="right"/>
      </w:pPr>
      <w:r>
        <w:t xml:space="preserve">   Rady    Powiatu   Jeleniogórskiego</w:t>
      </w:r>
    </w:p>
    <w:p w:rsidR="00C45A93" w:rsidRDefault="00C45A93" w:rsidP="00A24350">
      <w:pPr>
        <w:jc w:val="center"/>
      </w:pPr>
      <w:r>
        <w:t xml:space="preserve">                                                                                        z dnia 26 października </w:t>
      </w:r>
      <w:r w:rsidRPr="00C976FE">
        <w:t>20</w:t>
      </w:r>
      <w:r>
        <w:t xml:space="preserve">10 </w:t>
      </w:r>
      <w:r w:rsidRPr="00C976FE">
        <w:t>r.</w:t>
      </w:r>
    </w:p>
    <w:p w:rsidR="00C45A93" w:rsidRDefault="00C45A93" w:rsidP="00A24350">
      <w:pPr>
        <w:jc w:val="both"/>
        <w:rPr>
          <w:sz w:val="28"/>
          <w:szCs w:val="28"/>
        </w:rPr>
      </w:pPr>
    </w:p>
    <w:p w:rsidR="00C45A93" w:rsidRPr="00BE11BF" w:rsidRDefault="00C45A93" w:rsidP="00A24350">
      <w:pPr>
        <w:jc w:val="both"/>
        <w:rPr>
          <w:sz w:val="28"/>
          <w:szCs w:val="28"/>
        </w:rPr>
      </w:pPr>
    </w:p>
    <w:p w:rsidR="00C45A93" w:rsidRPr="00875AA9" w:rsidRDefault="00C45A93" w:rsidP="00A24350">
      <w:pPr>
        <w:pStyle w:val="Tekstpodstawowywcity1"/>
        <w:jc w:val="center"/>
        <w:rPr>
          <w:b/>
          <w:bCs/>
          <w:sz w:val="28"/>
          <w:szCs w:val="28"/>
        </w:rPr>
      </w:pPr>
      <w:r w:rsidRPr="00875AA9">
        <w:rPr>
          <w:b/>
          <w:bCs/>
          <w:sz w:val="28"/>
          <w:szCs w:val="28"/>
        </w:rPr>
        <w:t xml:space="preserve">Program i formy współpracy Powiatu Jeleniogórskiego </w:t>
      </w:r>
    </w:p>
    <w:p w:rsidR="00C45A93" w:rsidRPr="00875AA9" w:rsidRDefault="00C45A93" w:rsidP="00A24350">
      <w:pPr>
        <w:pStyle w:val="Tekstpodstawowywcity1"/>
        <w:jc w:val="center"/>
        <w:rPr>
          <w:b/>
          <w:bCs/>
          <w:sz w:val="28"/>
          <w:szCs w:val="28"/>
        </w:rPr>
      </w:pPr>
      <w:r w:rsidRPr="00875AA9">
        <w:rPr>
          <w:b/>
          <w:bCs/>
          <w:sz w:val="28"/>
          <w:szCs w:val="28"/>
        </w:rPr>
        <w:t>z organizacjami pozarządowymi i innymi podmiotami w 2011 roku.</w:t>
      </w:r>
    </w:p>
    <w:p w:rsidR="00C45A93" w:rsidRPr="00875AA9" w:rsidRDefault="00C45A93" w:rsidP="00A24350">
      <w:pPr>
        <w:pStyle w:val="Footer"/>
        <w:tabs>
          <w:tab w:val="clear" w:pos="4536"/>
          <w:tab w:val="clear" w:pos="9072"/>
        </w:tabs>
        <w:rPr>
          <w:sz w:val="28"/>
          <w:szCs w:val="28"/>
        </w:rPr>
      </w:pPr>
    </w:p>
    <w:p w:rsidR="00C45A93" w:rsidRPr="00875AA9" w:rsidRDefault="00C45A93" w:rsidP="00A24350">
      <w:pPr>
        <w:pStyle w:val="Tekstpodstawowywcity1"/>
        <w:rPr>
          <w:sz w:val="28"/>
          <w:szCs w:val="28"/>
        </w:rPr>
      </w:pPr>
    </w:p>
    <w:p w:rsidR="00C45A93" w:rsidRDefault="00C45A93" w:rsidP="00A24350">
      <w:pPr>
        <w:pStyle w:val="Tekstpodstawowywcity1"/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Rozdział I</w:t>
      </w:r>
    </w:p>
    <w:p w:rsidR="00C45A93" w:rsidRPr="00875AA9" w:rsidRDefault="00C45A93" w:rsidP="00A24350">
      <w:pPr>
        <w:pStyle w:val="Tekstpodstawowywcity1"/>
        <w:ind w:left="360"/>
        <w:jc w:val="center"/>
        <w:rPr>
          <w:b/>
          <w:bCs/>
          <w:sz w:val="28"/>
          <w:szCs w:val="28"/>
        </w:rPr>
      </w:pPr>
      <w:r w:rsidRPr="00875AA9">
        <w:rPr>
          <w:b/>
          <w:bCs/>
          <w:sz w:val="28"/>
          <w:szCs w:val="28"/>
        </w:rPr>
        <w:t>Cel główny i cele szczegółowe</w:t>
      </w:r>
    </w:p>
    <w:p w:rsidR="00C45A93" w:rsidRPr="00875AA9" w:rsidRDefault="00C45A93" w:rsidP="00A24350">
      <w:pPr>
        <w:pStyle w:val="Tekstpodstawowywcity1"/>
        <w:ind w:firstLine="360"/>
        <w:rPr>
          <w:b/>
          <w:bCs/>
          <w:sz w:val="28"/>
          <w:szCs w:val="28"/>
        </w:rPr>
      </w:pPr>
    </w:p>
    <w:p w:rsidR="00C45A93" w:rsidRPr="00875AA9" w:rsidRDefault="00C45A93" w:rsidP="00A24350">
      <w:pPr>
        <w:pStyle w:val="Tekstpodstawowywcity1"/>
        <w:rPr>
          <w:sz w:val="28"/>
          <w:szCs w:val="28"/>
        </w:rPr>
      </w:pPr>
      <w:r>
        <w:rPr>
          <w:sz w:val="28"/>
          <w:szCs w:val="28"/>
        </w:rPr>
        <w:tab/>
        <w:t xml:space="preserve">§ 1. </w:t>
      </w:r>
      <w:r w:rsidRPr="00875AA9">
        <w:rPr>
          <w:sz w:val="28"/>
          <w:szCs w:val="28"/>
        </w:rPr>
        <w:t xml:space="preserve">Celem programu jest dalsze tworzenie systemu obywatelskiej aktywności </w:t>
      </w:r>
      <w:r>
        <w:rPr>
          <w:sz w:val="28"/>
          <w:szCs w:val="28"/>
        </w:rPr>
        <w:t> </w:t>
      </w:r>
      <w:r w:rsidRPr="00875AA9">
        <w:rPr>
          <w:sz w:val="28"/>
          <w:szCs w:val="28"/>
        </w:rPr>
        <w:t>i odpowiedzialności w budowaniu społeczeństwa obywatelskiego na poziomie powiatowym poprzez :</w:t>
      </w:r>
    </w:p>
    <w:p w:rsidR="00C45A93" w:rsidRPr="00875AA9" w:rsidRDefault="00C45A93" w:rsidP="00A24350">
      <w:pPr>
        <w:pStyle w:val="Tekstpodstawowywcity1"/>
        <w:rPr>
          <w:sz w:val="28"/>
          <w:szCs w:val="28"/>
        </w:rPr>
      </w:pPr>
      <w:r w:rsidRPr="00875AA9">
        <w:rPr>
          <w:sz w:val="28"/>
          <w:szCs w:val="28"/>
        </w:rPr>
        <w:t>1) umacnianie w świadomości społecznej poczucia odpowiedzialności za siebie,     swoje otoczenie, wspólnotę lokalną oraz jej tradycje,</w:t>
      </w:r>
    </w:p>
    <w:p w:rsidR="00C45A93" w:rsidRPr="00875AA9" w:rsidRDefault="00C45A93" w:rsidP="00A24350">
      <w:pPr>
        <w:pStyle w:val="Tekstpodstawowywcity1"/>
        <w:rPr>
          <w:sz w:val="28"/>
          <w:szCs w:val="28"/>
        </w:rPr>
      </w:pPr>
      <w:r w:rsidRPr="00875AA9">
        <w:rPr>
          <w:sz w:val="28"/>
          <w:szCs w:val="28"/>
        </w:rPr>
        <w:t>2) tworzenie warunków do zwiększenia aktywności społecznej mieszkańców     Powiatu Jeleniogórskiego.</w:t>
      </w:r>
    </w:p>
    <w:p w:rsidR="00C45A93" w:rsidRPr="00875AA9" w:rsidRDefault="00C45A93" w:rsidP="00A24350">
      <w:pPr>
        <w:pStyle w:val="Tekstpodstawowywcity1"/>
        <w:rPr>
          <w:sz w:val="28"/>
          <w:szCs w:val="28"/>
        </w:rPr>
      </w:pPr>
    </w:p>
    <w:p w:rsidR="00C45A93" w:rsidRDefault="00C45A93" w:rsidP="00A24350">
      <w:pPr>
        <w:pStyle w:val="Tekstpodstawowywcity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Rozdział II</w:t>
      </w:r>
    </w:p>
    <w:p w:rsidR="00C45A93" w:rsidRPr="00875AA9" w:rsidRDefault="00C45A93" w:rsidP="00A24350">
      <w:pPr>
        <w:pStyle w:val="Tekstpodstawowywcity1"/>
        <w:jc w:val="center"/>
        <w:rPr>
          <w:sz w:val="28"/>
          <w:szCs w:val="28"/>
        </w:rPr>
      </w:pPr>
      <w:r w:rsidRPr="00875AA9">
        <w:rPr>
          <w:b/>
          <w:bCs/>
          <w:sz w:val="28"/>
          <w:szCs w:val="28"/>
        </w:rPr>
        <w:t xml:space="preserve"> Zakres współpracy </w:t>
      </w:r>
    </w:p>
    <w:p w:rsidR="00C45A93" w:rsidRPr="00875AA9" w:rsidRDefault="00C45A93" w:rsidP="00A24350">
      <w:pPr>
        <w:pStyle w:val="Tekstpodstawowywcity1"/>
        <w:ind w:left="360"/>
        <w:rPr>
          <w:sz w:val="28"/>
          <w:szCs w:val="28"/>
        </w:rPr>
      </w:pPr>
    </w:p>
    <w:p w:rsidR="00C45A93" w:rsidRPr="00875AA9" w:rsidRDefault="00C45A93" w:rsidP="00A24350">
      <w:pPr>
        <w:pStyle w:val="Tekstpodstawowywcity1"/>
        <w:rPr>
          <w:sz w:val="28"/>
          <w:szCs w:val="28"/>
        </w:rPr>
      </w:pPr>
      <w:r>
        <w:rPr>
          <w:sz w:val="28"/>
          <w:szCs w:val="28"/>
        </w:rPr>
        <w:tab/>
        <w:t xml:space="preserve">§ </w:t>
      </w:r>
      <w:r w:rsidRPr="00875AA9">
        <w:rPr>
          <w:sz w:val="28"/>
          <w:szCs w:val="28"/>
        </w:rPr>
        <w:t>2. 1. Podmiotami   współpracy   </w:t>
      </w:r>
      <w:r>
        <w:rPr>
          <w:sz w:val="28"/>
          <w:szCs w:val="28"/>
        </w:rPr>
        <w:t xml:space="preserve">są   organizacje   pozarządowe </w:t>
      </w:r>
      <w:r w:rsidRPr="00875AA9">
        <w:rPr>
          <w:sz w:val="28"/>
          <w:szCs w:val="28"/>
        </w:rPr>
        <w:t>prowadzące działalność pożytku publicznego i działające w sferze zadań publicznych na terenie Powiatu Jeleniogórskiego lub na rzecz jego mieszkańców, bez względu na ich siedzibę.</w:t>
      </w:r>
    </w:p>
    <w:p w:rsidR="00C45A93" w:rsidRPr="00875AA9" w:rsidRDefault="00C45A93" w:rsidP="00A24350">
      <w:pPr>
        <w:pStyle w:val="Tekstpodstawowywcity1"/>
        <w:rPr>
          <w:sz w:val="28"/>
          <w:szCs w:val="28"/>
        </w:rPr>
      </w:pPr>
      <w:r>
        <w:rPr>
          <w:sz w:val="28"/>
          <w:szCs w:val="28"/>
        </w:rPr>
        <w:tab/>
      </w:r>
      <w:r w:rsidRPr="00875AA9">
        <w:rPr>
          <w:sz w:val="28"/>
          <w:szCs w:val="28"/>
        </w:rPr>
        <w:t xml:space="preserve">2. Program współpracy dotyczy organizacji pozarządowych oraz podmiotów wymienionych w art. 3 ust. 3 ustawy  z dnia 24 kwietnia 2003 r. </w:t>
      </w:r>
      <w:r w:rsidRPr="00875AA9">
        <w:rPr>
          <w:sz w:val="28"/>
          <w:szCs w:val="28"/>
        </w:rPr>
        <w:br/>
        <w:t>o działalności pożytku publicznego i o wolontariacie .</w:t>
      </w:r>
    </w:p>
    <w:p w:rsidR="00C45A93" w:rsidRPr="00875AA9" w:rsidRDefault="00C45A93" w:rsidP="00A24350">
      <w:pPr>
        <w:pStyle w:val="Tekstpodstawowywcity1"/>
        <w:ind w:firstLine="708"/>
        <w:rPr>
          <w:sz w:val="28"/>
          <w:szCs w:val="28"/>
        </w:rPr>
      </w:pPr>
    </w:p>
    <w:p w:rsidR="00C45A93" w:rsidRDefault="00C45A93" w:rsidP="00A24350">
      <w:pPr>
        <w:pStyle w:val="Tekstpodstawowywcity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Rozdział III</w:t>
      </w:r>
      <w:r w:rsidRPr="00875AA9">
        <w:rPr>
          <w:b/>
          <w:bCs/>
          <w:sz w:val="28"/>
          <w:szCs w:val="28"/>
        </w:rPr>
        <w:t xml:space="preserve"> </w:t>
      </w:r>
    </w:p>
    <w:p w:rsidR="00C45A93" w:rsidRPr="00875AA9" w:rsidRDefault="00C45A93" w:rsidP="00A24350">
      <w:pPr>
        <w:pStyle w:val="Tekstpodstawowywcity1"/>
        <w:jc w:val="center"/>
        <w:rPr>
          <w:sz w:val="28"/>
          <w:szCs w:val="28"/>
        </w:rPr>
      </w:pPr>
      <w:r w:rsidRPr="00875AA9">
        <w:rPr>
          <w:b/>
          <w:bCs/>
          <w:sz w:val="28"/>
          <w:szCs w:val="28"/>
        </w:rPr>
        <w:t>Zakres przedmiotowy</w:t>
      </w:r>
    </w:p>
    <w:p w:rsidR="00C45A93" w:rsidRPr="00875AA9" w:rsidRDefault="00C45A93" w:rsidP="00A24350">
      <w:pPr>
        <w:pStyle w:val="Tekstpodstawowywcity1"/>
        <w:ind w:firstLine="708"/>
        <w:rPr>
          <w:sz w:val="28"/>
          <w:szCs w:val="28"/>
        </w:rPr>
      </w:pPr>
    </w:p>
    <w:p w:rsidR="00C45A93" w:rsidRPr="00875AA9" w:rsidRDefault="00C45A93" w:rsidP="00A24350">
      <w:pPr>
        <w:pStyle w:val="Tekstpodstawowywcity1"/>
        <w:rPr>
          <w:sz w:val="28"/>
          <w:szCs w:val="28"/>
        </w:rPr>
      </w:pPr>
      <w:r>
        <w:rPr>
          <w:sz w:val="28"/>
          <w:szCs w:val="28"/>
        </w:rPr>
        <w:tab/>
        <w:t xml:space="preserve">§ </w:t>
      </w:r>
      <w:r w:rsidRPr="00875AA9">
        <w:rPr>
          <w:sz w:val="28"/>
          <w:szCs w:val="28"/>
        </w:rPr>
        <w:t>3. Przedmiotem współpracy Powiatu Jeleniogórskiego z organizacjami pozarządowymi działającymi w sferze pożytku publicznego i innymi podmiotami   prowadzącymi działalność w sferze pożytku publicznego jest :</w:t>
      </w:r>
    </w:p>
    <w:p w:rsidR="00C45A93" w:rsidRPr="00875AA9" w:rsidRDefault="00C45A93" w:rsidP="00A24350">
      <w:pPr>
        <w:pStyle w:val="Tekstpodstawowywcity1"/>
        <w:rPr>
          <w:sz w:val="28"/>
          <w:szCs w:val="28"/>
        </w:rPr>
      </w:pPr>
      <w:r w:rsidRPr="00875AA9">
        <w:rPr>
          <w:sz w:val="28"/>
          <w:szCs w:val="28"/>
        </w:rPr>
        <w:t>1) realizacja zadań powiatu, określonych w ustawach,</w:t>
      </w:r>
    </w:p>
    <w:p w:rsidR="00C45A93" w:rsidRPr="00875AA9" w:rsidRDefault="00C45A93" w:rsidP="00A24350">
      <w:pPr>
        <w:pStyle w:val="Tekstpodstawowywcity1"/>
        <w:rPr>
          <w:sz w:val="28"/>
          <w:szCs w:val="28"/>
        </w:rPr>
      </w:pPr>
      <w:r w:rsidRPr="00875AA9">
        <w:rPr>
          <w:sz w:val="28"/>
          <w:szCs w:val="28"/>
        </w:rPr>
        <w:t>2) określenie potrzeb społecznych i sposobu ich rozwiązania,</w:t>
      </w:r>
    </w:p>
    <w:p w:rsidR="00C45A93" w:rsidRPr="00875AA9" w:rsidRDefault="00C45A93" w:rsidP="00A24350">
      <w:pPr>
        <w:pStyle w:val="Tekstpodstawowywcity1"/>
        <w:rPr>
          <w:sz w:val="28"/>
          <w:szCs w:val="28"/>
        </w:rPr>
      </w:pPr>
      <w:r w:rsidRPr="00875AA9">
        <w:rPr>
          <w:sz w:val="28"/>
          <w:szCs w:val="28"/>
        </w:rPr>
        <w:t>3) podniesienie  efektywności działań kierowanych do mieszkańców Powiatu</w:t>
      </w:r>
    </w:p>
    <w:p w:rsidR="00C45A93" w:rsidRPr="00875AA9" w:rsidRDefault="00C45A93" w:rsidP="00A24350">
      <w:pPr>
        <w:pStyle w:val="Tekstpodstawowywcity1"/>
        <w:rPr>
          <w:sz w:val="28"/>
          <w:szCs w:val="28"/>
        </w:rPr>
      </w:pPr>
      <w:r w:rsidRPr="00875AA9">
        <w:rPr>
          <w:sz w:val="28"/>
          <w:szCs w:val="28"/>
        </w:rPr>
        <w:t>    Jeleniogórskiego,</w:t>
      </w:r>
    </w:p>
    <w:p w:rsidR="00C45A93" w:rsidRPr="00211308" w:rsidRDefault="00C45A93" w:rsidP="00A24350">
      <w:pPr>
        <w:pStyle w:val="Tekstpodstawowywcity1"/>
        <w:rPr>
          <w:sz w:val="28"/>
          <w:szCs w:val="28"/>
        </w:rPr>
      </w:pPr>
      <w:r w:rsidRPr="00875AA9">
        <w:rPr>
          <w:sz w:val="28"/>
          <w:szCs w:val="28"/>
        </w:rPr>
        <w:t>4) tworzenie systemu rozwiązywania ważnych problemów społecznych.</w:t>
      </w:r>
    </w:p>
    <w:p w:rsidR="00C45A93" w:rsidRDefault="00C45A93" w:rsidP="00A24350">
      <w:pPr>
        <w:pStyle w:val="Tekstpodstawowywcity1"/>
      </w:pPr>
    </w:p>
    <w:p w:rsidR="00C45A93" w:rsidRPr="00B232F7" w:rsidRDefault="00C45A93" w:rsidP="00A24350">
      <w:pPr>
        <w:pStyle w:val="Tekstpodstawowywcity1"/>
      </w:pPr>
    </w:p>
    <w:p w:rsidR="00C45A93" w:rsidRDefault="00C45A93" w:rsidP="00A24350">
      <w:pPr>
        <w:pStyle w:val="BodyTex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Rozdział IV</w:t>
      </w:r>
      <w:r w:rsidRPr="009A3555">
        <w:rPr>
          <w:b/>
          <w:bCs/>
          <w:sz w:val="28"/>
          <w:szCs w:val="28"/>
        </w:rPr>
        <w:t xml:space="preserve"> </w:t>
      </w:r>
    </w:p>
    <w:p w:rsidR="00C45A93" w:rsidRPr="009A3555" w:rsidRDefault="00C45A93" w:rsidP="00A24350">
      <w:pPr>
        <w:pStyle w:val="BodyText"/>
        <w:jc w:val="center"/>
        <w:rPr>
          <w:b/>
          <w:bCs/>
          <w:sz w:val="28"/>
          <w:szCs w:val="28"/>
        </w:rPr>
      </w:pPr>
      <w:r w:rsidRPr="009A3555">
        <w:rPr>
          <w:b/>
          <w:bCs/>
          <w:sz w:val="28"/>
          <w:szCs w:val="28"/>
        </w:rPr>
        <w:t>Formy współpracy</w:t>
      </w:r>
    </w:p>
    <w:p w:rsidR="00C45A93" w:rsidRPr="009A3555" w:rsidRDefault="00C45A93" w:rsidP="00A24350">
      <w:pPr>
        <w:pStyle w:val="BodyText"/>
        <w:rPr>
          <w:sz w:val="28"/>
          <w:szCs w:val="28"/>
        </w:rPr>
      </w:pPr>
    </w:p>
    <w:p w:rsidR="00C45A93" w:rsidRPr="009A3555" w:rsidRDefault="00C45A93" w:rsidP="00A24350">
      <w:pPr>
        <w:pStyle w:val="BodyText"/>
        <w:jc w:val="both"/>
        <w:rPr>
          <w:sz w:val="28"/>
          <w:szCs w:val="28"/>
        </w:rPr>
      </w:pPr>
      <w:r>
        <w:rPr>
          <w:sz w:val="28"/>
          <w:szCs w:val="28"/>
        </w:rPr>
        <w:tab/>
        <w:t>§ 4</w:t>
      </w:r>
      <w:r w:rsidRPr="009A3555">
        <w:rPr>
          <w:sz w:val="28"/>
          <w:szCs w:val="28"/>
        </w:rPr>
        <w:t xml:space="preserve">.1. Powiat Jeleniogórski realizuje zadania publiczne we współpracy </w:t>
      </w:r>
      <w:r w:rsidRPr="009A3555">
        <w:rPr>
          <w:sz w:val="28"/>
          <w:szCs w:val="28"/>
        </w:rPr>
        <w:br/>
        <w:t xml:space="preserve">z podmiotami prowadzącymi działalność w sferze pożytku publicznego. </w:t>
      </w:r>
    </w:p>
    <w:p w:rsidR="00C45A93" w:rsidRPr="009A3555" w:rsidRDefault="00C45A93" w:rsidP="00A24350">
      <w:pPr>
        <w:pStyle w:val="BodyTex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A3555">
        <w:rPr>
          <w:sz w:val="28"/>
          <w:szCs w:val="28"/>
        </w:rPr>
        <w:t>2. Współpraca finansowa, odbywa się w formach :</w:t>
      </w:r>
    </w:p>
    <w:p w:rsidR="00C45A93" w:rsidRPr="009A3555" w:rsidRDefault="00C45A93" w:rsidP="00A24350">
      <w:pPr>
        <w:pStyle w:val="BodyText"/>
        <w:numPr>
          <w:ilvl w:val="0"/>
          <w:numId w:val="3"/>
        </w:numPr>
        <w:spacing w:after="0"/>
        <w:rPr>
          <w:sz w:val="28"/>
          <w:szCs w:val="28"/>
        </w:rPr>
      </w:pPr>
      <w:r w:rsidRPr="009A3555">
        <w:rPr>
          <w:sz w:val="28"/>
          <w:szCs w:val="28"/>
        </w:rPr>
        <w:t>powierzenia    zadania    do    realizacji     wraz z udzieleniem dotacji  na  finansowanie zadania ,</w:t>
      </w:r>
    </w:p>
    <w:p w:rsidR="00C45A93" w:rsidRPr="009A3555" w:rsidRDefault="00C45A93" w:rsidP="00A24350">
      <w:pPr>
        <w:pStyle w:val="BodyText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 w:rsidRPr="009A3555">
        <w:rPr>
          <w:sz w:val="28"/>
          <w:szCs w:val="28"/>
        </w:rPr>
        <w:t xml:space="preserve"> wspierania realizacji zadania wraz z udzieleniem dotacji na jego dofinansowanie, </w:t>
      </w:r>
    </w:p>
    <w:p w:rsidR="00C45A93" w:rsidRPr="009A3555" w:rsidRDefault="00C45A93" w:rsidP="00A24350">
      <w:pPr>
        <w:pStyle w:val="BodyTex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A3555">
        <w:rPr>
          <w:sz w:val="28"/>
          <w:szCs w:val="28"/>
        </w:rPr>
        <w:t>3. Współpraca pozafinansowa, odbywa się poprzez: </w:t>
      </w:r>
    </w:p>
    <w:p w:rsidR="00C45A93" w:rsidRPr="009A3555" w:rsidRDefault="00C45A93" w:rsidP="00A24350">
      <w:pPr>
        <w:pStyle w:val="BodyText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 w:rsidRPr="009A3555">
        <w:rPr>
          <w:sz w:val="28"/>
          <w:szCs w:val="28"/>
        </w:rPr>
        <w:t xml:space="preserve">informowanie o kierunkach działania i współdziałania w celu    zharmonizowania tych kierunków pod warunkiem wzajemności,           </w:t>
      </w:r>
    </w:p>
    <w:p w:rsidR="00C45A93" w:rsidRPr="009A3555" w:rsidRDefault="00C45A93" w:rsidP="00A24350">
      <w:pPr>
        <w:pStyle w:val="BodyText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 w:rsidRPr="009A3555">
        <w:rPr>
          <w:sz w:val="28"/>
          <w:szCs w:val="28"/>
        </w:rPr>
        <w:t>współdziałanie  w   pozyskiwaniu      śro</w:t>
      </w:r>
      <w:r>
        <w:rPr>
          <w:sz w:val="28"/>
          <w:szCs w:val="28"/>
        </w:rPr>
        <w:t>dków    finansowych    ze  źróde</w:t>
      </w:r>
      <w:r w:rsidRPr="009A3555">
        <w:rPr>
          <w:sz w:val="28"/>
          <w:szCs w:val="28"/>
        </w:rPr>
        <w:t>ł</w:t>
      </w:r>
      <w:r>
        <w:rPr>
          <w:sz w:val="28"/>
          <w:szCs w:val="28"/>
        </w:rPr>
        <w:t xml:space="preserve"> </w:t>
      </w:r>
      <w:r w:rsidRPr="009A3555">
        <w:rPr>
          <w:sz w:val="28"/>
          <w:szCs w:val="28"/>
        </w:rPr>
        <w:t xml:space="preserve">zewnętrznych – pozabudżetowych, w szczególności z funduszy strukturalnych Unii Europejskiej, </w:t>
      </w:r>
    </w:p>
    <w:p w:rsidR="00C45A93" w:rsidRPr="009A3555" w:rsidRDefault="00C45A93" w:rsidP="00A24350">
      <w:pPr>
        <w:pStyle w:val="BodyText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 w:rsidRPr="009A3555">
        <w:rPr>
          <w:sz w:val="28"/>
          <w:szCs w:val="28"/>
        </w:rPr>
        <w:t xml:space="preserve">wspomaganie informacyjne i szkoleniowe organizacji pozarządowych, </w:t>
      </w:r>
    </w:p>
    <w:p w:rsidR="00C45A93" w:rsidRPr="009A3555" w:rsidRDefault="00C45A93" w:rsidP="00A24350">
      <w:pPr>
        <w:pStyle w:val="BodyText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 w:rsidRPr="009A3555">
        <w:rPr>
          <w:sz w:val="28"/>
          <w:szCs w:val="28"/>
        </w:rPr>
        <w:t>współpracę w sferze programowej, planowaniu oraz realizacji wspólnych przedsięwzięć ( konferencji, szkoleń, warsztatów),</w:t>
      </w:r>
    </w:p>
    <w:p w:rsidR="00C45A93" w:rsidRPr="009A3555" w:rsidRDefault="00C45A93" w:rsidP="00A24350">
      <w:pPr>
        <w:pStyle w:val="BodyText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 w:rsidRPr="009A3555">
        <w:rPr>
          <w:sz w:val="28"/>
          <w:szCs w:val="28"/>
        </w:rPr>
        <w:t xml:space="preserve">współdziałanie z organizacjami zajmującymi się problematyką promocji zatrudnienia i aktywizacji zawodowej osób pozostających bez pracy, </w:t>
      </w:r>
      <w:r w:rsidRPr="009A3555">
        <w:rPr>
          <w:sz w:val="28"/>
          <w:szCs w:val="28"/>
        </w:rPr>
        <w:br/>
        <w:t>w formie zespołów o charakterze doradczym i inicjatywnym,</w:t>
      </w:r>
    </w:p>
    <w:p w:rsidR="00C45A93" w:rsidRPr="009A3555" w:rsidRDefault="00C45A93" w:rsidP="00A24350">
      <w:pPr>
        <w:pStyle w:val="BodyText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 w:rsidRPr="009A3555">
        <w:rPr>
          <w:sz w:val="28"/>
          <w:szCs w:val="28"/>
        </w:rPr>
        <w:t>użyczanie lokali na działalność podmiotów prowadzących działalność pożytku publicznego,</w:t>
      </w:r>
    </w:p>
    <w:p w:rsidR="00C45A93" w:rsidRPr="009A3555" w:rsidRDefault="00C45A93" w:rsidP="00A24350">
      <w:pPr>
        <w:pStyle w:val="BodyText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 w:rsidRPr="009A3555">
        <w:rPr>
          <w:sz w:val="28"/>
          <w:szCs w:val="28"/>
        </w:rPr>
        <w:t>promocję działalności podmiotó</w:t>
      </w:r>
      <w:r>
        <w:rPr>
          <w:sz w:val="28"/>
          <w:szCs w:val="28"/>
        </w:rPr>
        <w:t xml:space="preserve">w prowadzących działalność </w:t>
      </w:r>
      <w:r w:rsidRPr="009A3555">
        <w:rPr>
          <w:sz w:val="28"/>
          <w:szCs w:val="28"/>
        </w:rPr>
        <w:t xml:space="preserve">pożytku  publicznego w </w:t>
      </w:r>
      <w:r>
        <w:rPr>
          <w:sz w:val="28"/>
          <w:szCs w:val="28"/>
        </w:rPr>
        <w:t>serwisie internetowym Starostwa.</w:t>
      </w:r>
    </w:p>
    <w:p w:rsidR="00C45A93" w:rsidRDefault="00C45A93" w:rsidP="00A24350">
      <w:pPr>
        <w:pStyle w:val="BodyText"/>
        <w:jc w:val="center"/>
        <w:rPr>
          <w:b/>
          <w:bCs/>
          <w:sz w:val="28"/>
          <w:szCs w:val="28"/>
        </w:rPr>
      </w:pPr>
    </w:p>
    <w:p w:rsidR="00C45A93" w:rsidRDefault="00C45A93" w:rsidP="00A24350">
      <w:pPr>
        <w:pStyle w:val="Tekstpodstawowywcity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Rozdział V</w:t>
      </w:r>
    </w:p>
    <w:p w:rsidR="00C45A93" w:rsidRPr="00875AA9" w:rsidRDefault="00C45A93" w:rsidP="00A24350">
      <w:pPr>
        <w:pStyle w:val="Tekstpodstawowywcity1"/>
        <w:jc w:val="center"/>
        <w:rPr>
          <w:b/>
          <w:bCs/>
          <w:sz w:val="28"/>
          <w:szCs w:val="28"/>
        </w:rPr>
      </w:pPr>
      <w:r w:rsidRPr="00875AA9">
        <w:rPr>
          <w:b/>
          <w:bCs/>
          <w:sz w:val="28"/>
          <w:szCs w:val="28"/>
        </w:rPr>
        <w:t>Priorytetowe zadania publiczne</w:t>
      </w:r>
    </w:p>
    <w:p w:rsidR="00C45A93" w:rsidRPr="0025264E" w:rsidRDefault="00C45A93" w:rsidP="00A24350">
      <w:pPr>
        <w:pStyle w:val="Tekstpodstawowywcity1"/>
        <w:rPr>
          <w:sz w:val="28"/>
          <w:szCs w:val="28"/>
        </w:rPr>
      </w:pPr>
      <w:r w:rsidRPr="0025264E">
        <w:rPr>
          <w:sz w:val="28"/>
          <w:szCs w:val="28"/>
        </w:rPr>
        <w:t>   </w:t>
      </w:r>
    </w:p>
    <w:p w:rsidR="00C45A93" w:rsidRPr="0025264E" w:rsidRDefault="00C45A93" w:rsidP="00A24350">
      <w:pPr>
        <w:pStyle w:val="Tekstpodstawowywcity1"/>
        <w:rPr>
          <w:sz w:val="28"/>
          <w:szCs w:val="28"/>
        </w:rPr>
      </w:pPr>
      <w:r w:rsidRPr="0025264E">
        <w:rPr>
          <w:sz w:val="28"/>
          <w:szCs w:val="28"/>
        </w:rPr>
        <w:t> </w:t>
      </w:r>
      <w:r w:rsidRPr="0025264E">
        <w:rPr>
          <w:sz w:val="28"/>
          <w:szCs w:val="28"/>
        </w:rPr>
        <w:tab/>
        <w:t xml:space="preserve">§ </w:t>
      </w:r>
      <w:r>
        <w:rPr>
          <w:sz w:val="28"/>
          <w:szCs w:val="28"/>
        </w:rPr>
        <w:t>5.</w:t>
      </w:r>
      <w:r w:rsidRPr="0025264E">
        <w:rPr>
          <w:sz w:val="28"/>
          <w:szCs w:val="28"/>
        </w:rPr>
        <w:t xml:space="preserve"> W 2011 roku Powiat Jeleniogórski będzie </w:t>
      </w:r>
      <w:r>
        <w:rPr>
          <w:sz w:val="28"/>
          <w:szCs w:val="28"/>
        </w:rPr>
        <w:t xml:space="preserve">w szczególności </w:t>
      </w:r>
      <w:r w:rsidRPr="0025264E">
        <w:rPr>
          <w:sz w:val="28"/>
          <w:szCs w:val="28"/>
        </w:rPr>
        <w:t>wspierał lub powierzał organizacjom pozarządowym działającym w sferze pożytku publicznego, realizację zadań, w zakresie : </w:t>
      </w:r>
    </w:p>
    <w:p w:rsidR="00C45A93" w:rsidRPr="009A3555" w:rsidRDefault="00C45A93" w:rsidP="00A24350">
      <w:pPr>
        <w:pStyle w:val="Footer"/>
        <w:numPr>
          <w:ilvl w:val="0"/>
          <w:numId w:val="5"/>
        </w:numPr>
        <w:tabs>
          <w:tab w:val="clear" w:pos="4536"/>
          <w:tab w:val="clear" w:pos="9072"/>
        </w:tabs>
        <w:jc w:val="both"/>
        <w:rPr>
          <w:sz w:val="28"/>
          <w:szCs w:val="28"/>
        </w:rPr>
      </w:pPr>
      <w:r w:rsidRPr="0025264E">
        <w:rPr>
          <w:sz w:val="28"/>
          <w:szCs w:val="28"/>
        </w:rPr>
        <w:t>po</w:t>
      </w:r>
      <w:r>
        <w:rPr>
          <w:sz w:val="28"/>
          <w:szCs w:val="28"/>
        </w:rPr>
        <w:t>mocy społecznej oraz działalności</w:t>
      </w:r>
      <w:r w:rsidRPr="0025264E">
        <w:rPr>
          <w:sz w:val="28"/>
          <w:szCs w:val="28"/>
        </w:rPr>
        <w:t xml:space="preserve"> na rzecz osób niepełnosprawnych,</w:t>
      </w:r>
      <w:r w:rsidRPr="009A3555">
        <w:rPr>
          <w:b/>
          <w:bCs/>
          <w:sz w:val="28"/>
          <w:szCs w:val="28"/>
        </w:rPr>
        <w:t xml:space="preserve"> </w:t>
      </w:r>
      <w:r w:rsidRPr="009A3555">
        <w:rPr>
          <w:sz w:val="28"/>
          <w:szCs w:val="28"/>
        </w:rPr>
        <w:t xml:space="preserve"> poprzez prowadzenie domu pomocy społec</w:t>
      </w:r>
      <w:r>
        <w:rPr>
          <w:sz w:val="28"/>
          <w:szCs w:val="28"/>
        </w:rPr>
        <w:t xml:space="preserve">znej dla dzieci i młodzieży </w:t>
      </w:r>
      <w:r w:rsidRPr="009A3555">
        <w:rPr>
          <w:sz w:val="28"/>
          <w:szCs w:val="28"/>
        </w:rPr>
        <w:t> niepełnosprawnych intelektualnie;</w:t>
      </w:r>
    </w:p>
    <w:p w:rsidR="00C45A93" w:rsidRPr="009A3555" w:rsidRDefault="00C45A93" w:rsidP="00A24350">
      <w:pPr>
        <w:pStyle w:val="Footer"/>
        <w:tabs>
          <w:tab w:val="clear" w:pos="4536"/>
          <w:tab w:val="clear" w:pos="9072"/>
        </w:tabs>
        <w:jc w:val="both"/>
        <w:rPr>
          <w:sz w:val="28"/>
          <w:szCs w:val="28"/>
        </w:rPr>
      </w:pPr>
      <w:r w:rsidRPr="0025264E">
        <w:rPr>
          <w:sz w:val="28"/>
          <w:szCs w:val="28"/>
        </w:rPr>
        <w:t>2)</w:t>
      </w:r>
      <w:r>
        <w:rPr>
          <w:sz w:val="28"/>
          <w:szCs w:val="28"/>
        </w:rPr>
        <w:t xml:space="preserve"> </w:t>
      </w:r>
      <w:r w:rsidRPr="0025264E">
        <w:rPr>
          <w:sz w:val="28"/>
          <w:szCs w:val="28"/>
        </w:rPr>
        <w:t>kultury, sztuki, ochrony dóbr kultury i dziedzictwa narodowego</w:t>
      </w:r>
      <w:r w:rsidRPr="009A3555">
        <w:rPr>
          <w:b/>
          <w:bCs/>
          <w:sz w:val="28"/>
          <w:szCs w:val="28"/>
        </w:rPr>
        <w:t>,</w:t>
      </w:r>
      <w:r w:rsidRPr="009A3555">
        <w:rPr>
          <w:sz w:val="28"/>
          <w:szCs w:val="28"/>
        </w:rPr>
        <w:t xml:space="preserve"> poprzez :</w:t>
      </w:r>
    </w:p>
    <w:p w:rsidR="00C45A93" w:rsidRPr="009A3555" w:rsidRDefault="00C45A93" w:rsidP="00A2435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organizację </w:t>
      </w:r>
      <w:r w:rsidRPr="009A3555">
        <w:rPr>
          <w:sz w:val="28"/>
          <w:szCs w:val="28"/>
        </w:rPr>
        <w:t>przedsięwzięć artystycznych i kulturalnych o zasięgu ponadlokalnym, szczególnie o charakterze nowatorskim,</w:t>
      </w:r>
    </w:p>
    <w:p w:rsidR="00C45A93" w:rsidRPr="009A3555" w:rsidRDefault="00C45A93" w:rsidP="00A2435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wspieranie </w:t>
      </w:r>
      <w:r w:rsidRPr="009A3555">
        <w:rPr>
          <w:sz w:val="28"/>
          <w:szCs w:val="28"/>
        </w:rPr>
        <w:t>ama</w:t>
      </w:r>
      <w:r>
        <w:rPr>
          <w:sz w:val="28"/>
          <w:szCs w:val="28"/>
        </w:rPr>
        <w:t>torskiego ruchu artystycznego i</w:t>
      </w:r>
      <w:r w:rsidRPr="009A3555">
        <w:rPr>
          <w:sz w:val="28"/>
          <w:szCs w:val="28"/>
        </w:rPr>
        <w:t xml:space="preserve"> twórczości ludowej; </w:t>
      </w:r>
    </w:p>
    <w:p w:rsidR="00C45A93" w:rsidRDefault="00C45A93" w:rsidP="00A24350">
      <w:pPr>
        <w:pStyle w:val="BodyText"/>
        <w:jc w:val="both"/>
        <w:rPr>
          <w:sz w:val="28"/>
          <w:szCs w:val="28"/>
        </w:rPr>
      </w:pPr>
    </w:p>
    <w:p w:rsidR="00C45A93" w:rsidRPr="009A3555" w:rsidRDefault="00C45A93" w:rsidP="00A24350">
      <w:pPr>
        <w:pStyle w:val="BodyText"/>
        <w:jc w:val="both"/>
        <w:rPr>
          <w:b/>
          <w:bCs/>
          <w:sz w:val="28"/>
          <w:szCs w:val="28"/>
        </w:rPr>
      </w:pPr>
      <w:r w:rsidRPr="0025264E">
        <w:rPr>
          <w:sz w:val="28"/>
          <w:szCs w:val="28"/>
        </w:rPr>
        <w:t>3) wspierania i upowszechniania kultury fizycznej i sportu</w:t>
      </w:r>
      <w:r w:rsidRPr="009A3555">
        <w:rPr>
          <w:b/>
          <w:bCs/>
          <w:sz w:val="28"/>
          <w:szCs w:val="28"/>
        </w:rPr>
        <w:t xml:space="preserve">, </w:t>
      </w:r>
      <w:r w:rsidRPr="009A3555">
        <w:rPr>
          <w:sz w:val="28"/>
          <w:szCs w:val="28"/>
        </w:rPr>
        <w:t>poprzez :</w:t>
      </w:r>
      <w:r w:rsidRPr="009A3555">
        <w:rPr>
          <w:b/>
          <w:bCs/>
          <w:sz w:val="28"/>
          <w:szCs w:val="28"/>
        </w:rPr>
        <w:t xml:space="preserve"> </w:t>
      </w:r>
    </w:p>
    <w:p w:rsidR="00C45A93" w:rsidRPr="009A3555" w:rsidRDefault="00C45A93" w:rsidP="00A24350">
      <w:pPr>
        <w:pStyle w:val="BodyText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9A3555">
        <w:rPr>
          <w:sz w:val="28"/>
          <w:szCs w:val="28"/>
        </w:rPr>
        <w:t xml:space="preserve">organizację imprez rekreacyjnych o zasięgu powiatowym   </w:t>
      </w:r>
      <w:r w:rsidRPr="009A3555">
        <w:rPr>
          <w:sz w:val="28"/>
          <w:szCs w:val="28"/>
        </w:rPr>
        <w:br/>
        <w:t>i współzawodnic</w:t>
      </w:r>
      <w:r>
        <w:rPr>
          <w:sz w:val="28"/>
          <w:szCs w:val="28"/>
        </w:rPr>
        <w:t>two dzieci i młodzieży szkolnej,</w:t>
      </w:r>
    </w:p>
    <w:p w:rsidR="00C45A93" w:rsidRPr="009A3555" w:rsidRDefault="00C45A93" w:rsidP="00A24350">
      <w:pPr>
        <w:pStyle w:val="BodyText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9A3555">
        <w:rPr>
          <w:sz w:val="28"/>
          <w:szCs w:val="28"/>
        </w:rPr>
        <w:t>organizację imprez i współzawodnictwo dzieci  i młodzieży w środowisku</w:t>
      </w:r>
    </w:p>
    <w:p w:rsidR="00C45A93" w:rsidRPr="009A3555" w:rsidRDefault="00C45A93" w:rsidP="00A24350">
      <w:pPr>
        <w:pStyle w:val="BodyText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     wiejskim,</w:t>
      </w:r>
    </w:p>
    <w:p w:rsidR="00C45A93" w:rsidRPr="009A3555" w:rsidRDefault="00C45A93" w:rsidP="00A24350">
      <w:pPr>
        <w:pStyle w:val="BodyText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szkolenie dzieci i młodzieży w kategoriach wiekowych oraz </w:t>
      </w:r>
      <w:r w:rsidRPr="009A3555">
        <w:rPr>
          <w:sz w:val="28"/>
          <w:szCs w:val="28"/>
        </w:rPr>
        <w:t>przygotowanie i start reprezentacji powiatu w ogólnopolskim</w:t>
      </w:r>
      <w:r>
        <w:rPr>
          <w:sz w:val="28"/>
          <w:szCs w:val="28"/>
        </w:rPr>
        <w:t xml:space="preserve"> współzawodnictwie młodzieżowym,</w:t>
      </w:r>
    </w:p>
    <w:p w:rsidR="00C45A93" w:rsidRPr="009A3555" w:rsidRDefault="00C45A93" w:rsidP="00A24350">
      <w:pPr>
        <w:pStyle w:val="BodyText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9A3555">
        <w:rPr>
          <w:sz w:val="28"/>
          <w:szCs w:val="28"/>
        </w:rPr>
        <w:t>organizację </w:t>
      </w:r>
      <w:r>
        <w:rPr>
          <w:sz w:val="28"/>
          <w:szCs w:val="28"/>
        </w:rPr>
        <w:t xml:space="preserve">dużych </w:t>
      </w:r>
      <w:r w:rsidRPr="009A3555">
        <w:rPr>
          <w:sz w:val="28"/>
          <w:szCs w:val="28"/>
        </w:rPr>
        <w:t xml:space="preserve">cyklicznych imprez sportowych  o charakterze ogólnopolskim i międzynarodowym promujących powiat jeleniogórski; </w:t>
      </w:r>
    </w:p>
    <w:p w:rsidR="00C45A93" w:rsidRPr="0025264E" w:rsidRDefault="00C45A93" w:rsidP="00A24350">
      <w:pPr>
        <w:pStyle w:val="BodyText"/>
        <w:rPr>
          <w:sz w:val="28"/>
          <w:szCs w:val="28"/>
        </w:rPr>
      </w:pPr>
      <w:r w:rsidRPr="0025264E">
        <w:rPr>
          <w:sz w:val="28"/>
          <w:szCs w:val="28"/>
        </w:rPr>
        <w:t>4) porządku i bezpieczeństwa public</w:t>
      </w:r>
      <w:r>
        <w:rPr>
          <w:sz w:val="28"/>
          <w:szCs w:val="28"/>
        </w:rPr>
        <w:t>znego;</w:t>
      </w:r>
    </w:p>
    <w:p w:rsidR="00C45A93" w:rsidRPr="0025264E" w:rsidRDefault="00C45A93" w:rsidP="00A24350">
      <w:pPr>
        <w:pStyle w:val="BodyText"/>
        <w:rPr>
          <w:sz w:val="28"/>
          <w:szCs w:val="28"/>
        </w:rPr>
      </w:pPr>
      <w:r w:rsidRPr="0025264E">
        <w:rPr>
          <w:sz w:val="28"/>
          <w:szCs w:val="28"/>
        </w:rPr>
        <w:t>5) ratownictwa i ochrony ludności</w:t>
      </w:r>
      <w:r>
        <w:rPr>
          <w:sz w:val="28"/>
          <w:szCs w:val="28"/>
        </w:rPr>
        <w:t>;</w:t>
      </w:r>
    </w:p>
    <w:p w:rsidR="00C45A93" w:rsidRPr="0025264E" w:rsidRDefault="00C45A93" w:rsidP="00A24350">
      <w:pPr>
        <w:pStyle w:val="BodyText"/>
        <w:rPr>
          <w:sz w:val="28"/>
          <w:szCs w:val="28"/>
        </w:rPr>
      </w:pPr>
      <w:r w:rsidRPr="0025264E">
        <w:rPr>
          <w:sz w:val="28"/>
          <w:szCs w:val="28"/>
        </w:rPr>
        <w:t>6) ekologii i ochrony zwierząt oraz och</w:t>
      </w:r>
      <w:r>
        <w:rPr>
          <w:sz w:val="28"/>
          <w:szCs w:val="28"/>
        </w:rPr>
        <w:t>rony dziedzictwa przyrodniczego;</w:t>
      </w:r>
    </w:p>
    <w:p w:rsidR="00C45A93" w:rsidRPr="0025264E" w:rsidRDefault="00C45A93" w:rsidP="00A24350">
      <w:pPr>
        <w:pStyle w:val="BodyText"/>
        <w:rPr>
          <w:b/>
          <w:bCs/>
          <w:sz w:val="28"/>
          <w:szCs w:val="28"/>
        </w:rPr>
      </w:pPr>
      <w:r w:rsidRPr="0025264E">
        <w:rPr>
          <w:sz w:val="28"/>
          <w:szCs w:val="28"/>
        </w:rPr>
        <w:t>7) promocji  zatrudnienia i aktywizacji zawodowej osób pozostających bez     pracy</w:t>
      </w:r>
      <w:r w:rsidRPr="009A3555">
        <w:rPr>
          <w:b/>
          <w:bCs/>
          <w:sz w:val="28"/>
          <w:szCs w:val="28"/>
        </w:rPr>
        <w:t>.</w:t>
      </w:r>
    </w:p>
    <w:p w:rsidR="00C45A93" w:rsidRDefault="00C45A93" w:rsidP="00A24350">
      <w:pPr>
        <w:pStyle w:val="BodyText"/>
        <w:jc w:val="both"/>
        <w:rPr>
          <w:sz w:val="28"/>
          <w:szCs w:val="28"/>
        </w:rPr>
      </w:pPr>
    </w:p>
    <w:p w:rsidR="00C45A93" w:rsidRDefault="00C45A93" w:rsidP="00A24350">
      <w:pPr>
        <w:pStyle w:val="Tekstpodstawowywcity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Rozdział </w:t>
      </w:r>
      <w:r w:rsidRPr="00875AA9">
        <w:rPr>
          <w:b/>
          <w:bCs/>
          <w:sz w:val="28"/>
          <w:szCs w:val="28"/>
        </w:rPr>
        <w:t>V</w:t>
      </w:r>
      <w:r>
        <w:rPr>
          <w:b/>
          <w:bCs/>
          <w:sz w:val="28"/>
          <w:szCs w:val="28"/>
        </w:rPr>
        <w:t>I</w:t>
      </w:r>
    </w:p>
    <w:p w:rsidR="00C45A93" w:rsidRPr="00875AA9" w:rsidRDefault="00C45A93" w:rsidP="00A24350">
      <w:pPr>
        <w:pStyle w:val="Tekstpodstawowywcity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Okres realizacji programu</w:t>
      </w:r>
    </w:p>
    <w:p w:rsidR="00C45A93" w:rsidRPr="009A3555" w:rsidRDefault="00C45A93" w:rsidP="00A24350">
      <w:pPr>
        <w:pStyle w:val="BodyText"/>
        <w:jc w:val="both"/>
        <w:rPr>
          <w:sz w:val="28"/>
          <w:szCs w:val="28"/>
        </w:rPr>
      </w:pPr>
    </w:p>
    <w:p w:rsidR="00C45A93" w:rsidRDefault="00C45A93" w:rsidP="00A24350">
      <w:pPr>
        <w:pStyle w:val="BodyTex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§ </w:t>
      </w:r>
      <w:r w:rsidRPr="009A3555">
        <w:rPr>
          <w:sz w:val="28"/>
          <w:szCs w:val="28"/>
        </w:rPr>
        <w:t xml:space="preserve"> 6. </w:t>
      </w:r>
      <w:r>
        <w:rPr>
          <w:sz w:val="28"/>
          <w:szCs w:val="28"/>
        </w:rPr>
        <w:t xml:space="preserve">Realizacja zadań publicznych i form współpracy, o których mowa </w:t>
      </w:r>
      <w:r>
        <w:rPr>
          <w:sz w:val="28"/>
          <w:szCs w:val="28"/>
        </w:rPr>
        <w:br/>
        <w:t>w §  4  i § 5,  odbywać się będzie w okresie od 1 stycznia do 31 grudnia 2011 r</w:t>
      </w:r>
      <w:r w:rsidRPr="009A3555">
        <w:rPr>
          <w:sz w:val="28"/>
          <w:szCs w:val="28"/>
        </w:rPr>
        <w:t>.</w:t>
      </w:r>
    </w:p>
    <w:p w:rsidR="00C45A93" w:rsidRDefault="00C45A93" w:rsidP="00A24350">
      <w:pPr>
        <w:pStyle w:val="BodyText"/>
        <w:jc w:val="both"/>
        <w:rPr>
          <w:sz w:val="28"/>
          <w:szCs w:val="28"/>
        </w:rPr>
      </w:pPr>
    </w:p>
    <w:p w:rsidR="00C45A93" w:rsidRDefault="00C45A93" w:rsidP="00A24350">
      <w:pPr>
        <w:pStyle w:val="BodyTex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Rozdział VII </w:t>
      </w:r>
    </w:p>
    <w:p w:rsidR="00C45A93" w:rsidRDefault="00C45A93" w:rsidP="00A24350">
      <w:pPr>
        <w:pStyle w:val="BodyTex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Sposób realizacji programu</w:t>
      </w:r>
    </w:p>
    <w:p w:rsidR="00C45A93" w:rsidRPr="00C402C0" w:rsidRDefault="00C45A93" w:rsidP="00A24350">
      <w:pPr>
        <w:pStyle w:val="BodyText"/>
        <w:jc w:val="center"/>
        <w:rPr>
          <w:b/>
          <w:bCs/>
          <w:sz w:val="28"/>
          <w:szCs w:val="28"/>
        </w:rPr>
      </w:pPr>
    </w:p>
    <w:p w:rsidR="00C45A93" w:rsidRPr="00956B13" w:rsidRDefault="00C45A93" w:rsidP="00A24350">
      <w:pPr>
        <w:pStyle w:val="BodyText"/>
        <w:jc w:val="both"/>
        <w:rPr>
          <w:sz w:val="28"/>
          <w:szCs w:val="28"/>
        </w:rPr>
      </w:pPr>
      <w:r>
        <w:rPr>
          <w:sz w:val="28"/>
          <w:szCs w:val="28"/>
        </w:rPr>
        <w:tab/>
        <w:t>§ 7. 1.</w:t>
      </w:r>
      <w:r w:rsidRPr="00956B13">
        <w:t xml:space="preserve"> </w:t>
      </w:r>
      <w:r w:rsidRPr="00956B13">
        <w:rPr>
          <w:sz w:val="28"/>
          <w:szCs w:val="28"/>
        </w:rPr>
        <w:t xml:space="preserve">Powiat Jeleniogórski będzie wspierał prowadzenie domu pomocy społecznej dla dzieci i młodzieży niepełnosprawnej intelektualnie. Wsparcie otrzymają świadczenia usług bytowych, opiekuńczych, wspomagających </w:t>
      </w:r>
      <w:r>
        <w:rPr>
          <w:sz w:val="28"/>
          <w:szCs w:val="28"/>
        </w:rPr>
        <w:br/>
      </w:r>
      <w:r w:rsidRPr="00956B13">
        <w:rPr>
          <w:sz w:val="28"/>
          <w:szCs w:val="28"/>
        </w:rPr>
        <w:t>i edukacyjnych na poziomie obowiązującego standardu.</w:t>
      </w:r>
    </w:p>
    <w:p w:rsidR="00C45A93" w:rsidRDefault="00C45A93" w:rsidP="00A24350">
      <w:pPr>
        <w:pStyle w:val="BodyTex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Będą ogłoszone konkursy na wsparcie </w:t>
      </w:r>
      <w:r w:rsidRPr="00B373D9">
        <w:rPr>
          <w:sz w:val="28"/>
          <w:szCs w:val="28"/>
        </w:rPr>
        <w:t>zadań publicznych w dziedz</w:t>
      </w:r>
      <w:r>
        <w:rPr>
          <w:sz w:val="28"/>
          <w:szCs w:val="28"/>
        </w:rPr>
        <w:t xml:space="preserve">inie kultury, sztuki i dziedzictwa narodowego oraz w </w:t>
      </w:r>
      <w:r w:rsidRPr="00B373D9">
        <w:rPr>
          <w:sz w:val="28"/>
          <w:szCs w:val="28"/>
        </w:rPr>
        <w:t xml:space="preserve">zakresie </w:t>
      </w:r>
      <w:r>
        <w:rPr>
          <w:sz w:val="28"/>
          <w:szCs w:val="28"/>
        </w:rPr>
        <w:t xml:space="preserve">wspierania                        i </w:t>
      </w:r>
      <w:r w:rsidRPr="00B373D9">
        <w:rPr>
          <w:sz w:val="28"/>
          <w:szCs w:val="28"/>
        </w:rPr>
        <w:t>upowszechni</w:t>
      </w:r>
      <w:r>
        <w:rPr>
          <w:sz w:val="28"/>
          <w:szCs w:val="28"/>
        </w:rPr>
        <w:t xml:space="preserve">ania kultury fizycznej i sportu. Szczegółowy zakres wspieranych zadań określi każdorazowo Zarząd Powiatu w uchwale publikowanej </w:t>
      </w:r>
      <w:r>
        <w:rPr>
          <w:sz w:val="28"/>
          <w:szCs w:val="28"/>
        </w:rPr>
        <w:br/>
        <w:t xml:space="preserve">w Biuletynie Informacji Publicznej Powiatu Jeleniogórskiego. </w:t>
      </w:r>
    </w:p>
    <w:p w:rsidR="00C45A93" w:rsidRDefault="00C45A93" w:rsidP="00A24350">
      <w:pPr>
        <w:pStyle w:val="BodyText"/>
        <w:jc w:val="both"/>
        <w:rPr>
          <w:sz w:val="28"/>
          <w:szCs w:val="28"/>
        </w:rPr>
      </w:pPr>
      <w:r>
        <w:rPr>
          <w:sz w:val="28"/>
          <w:szCs w:val="28"/>
        </w:rPr>
        <w:tab/>
        <w:t>3. U</w:t>
      </w:r>
      <w:r w:rsidRPr="00B373D9">
        <w:rPr>
          <w:sz w:val="28"/>
          <w:szCs w:val="28"/>
        </w:rPr>
        <w:t xml:space="preserve">znając celowość realizacji zadania publicznego przez organizację pozarządową lub podmiot wymieniony w art. 3 ust. 3, </w:t>
      </w:r>
      <w:r>
        <w:rPr>
          <w:sz w:val="28"/>
          <w:szCs w:val="28"/>
        </w:rPr>
        <w:t>Zarząd Powiatu</w:t>
      </w:r>
      <w:r w:rsidRPr="00B373D9">
        <w:rPr>
          <w:sz w:val="28"/>
          <w:szCs w:val="28"/>
        </w:rPr>
        <w:t xml:space="preserve"> </w:t>
      </w:r>
      <w:r>
        <w:rPr>
          <w:sz w:val="28"/>
          <w:szCs w:val="28"/>
        </w:rPr>
        <w:t>może wesprzeć</w:t>
      </w:r>
      <w:r w:rsidRPr="00B373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finansowo </w:t>
      </w:r>
      <w:r w:rsidRPr="00B373D9">
        <w:rPr>
          <w:sz w:val="28"/>
          <w:szCs w:val="28"/>
        </w:rPr>
        <w:t xml:space="preserve">realizację zadania, </w:t>
      </w:r>
      <w:r>
        <w:rPr>
          <w:sz w:val="28"/>
          <w:szCs w:val="28"/>
        </w:rPr>
        <w:t xml:space="preserve">po złożeniu oferty. </w:t>
      </w:r>
    </w:p>
    <w:p w:rsidR="00C45A93" w:rsidRDefault="00C45A93" w:rsidP="00A24350">
      <w:pPr>
        <w:pStyle w:val="BodyTex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45A93" w:rsidRPr="00755899" w:rsidRDefault="00C45A93" w:rsidP="00A24350">
      <w:pPr>
        <w:pStyle w:val="BodyText"/>
        <w:jc w:val="both"/>
      </w:pPr>
      <w:r>
        <w:rPr>
          <w:sz w:val="28"/>
          <w:szCs w:val="28"/>
        </w:rPr>
        <w:t xml:space="preserve">4.  Szczegółowy tryb zlecania realizacji wspieranych zadań odbywa się na zasadach określonych </w:t>
      </w:r>
      <w:r w:rsidRPr="009A3555">
        <w:rPr>
          <w:sz w:val="28"/>
          <w:szCs w:val="28"/>
        </w:rPr>
        <w:t xml:space="preserve">w  ustawie  z dnia  24 kwietnia 2003 r.  o </w:t>
      </w:r>
      <w:r w:rsidRPr="0019513B">
        <w:rPr>
          <w:sz w:val="28"/>
          <w:szCs w:val="28"/>
        </w:rPr>
        <w:t>działalności pożytku publicznego  i o wolontariacie (Dz. U. Nr 96, poz. 873 z późn. zm.)</w:t>
      </w:r>
      <w:r>
        <w:rPr>
          <w:sz w:val="28"/>
          <w:szCs w:val="28"/>
        </w:rPr>
        <w:t>.</w:t>
      </w:r>
    </w:p>
    <w:p w:rsidR="00C45A93" w:rsidRPr="00B232F7" w:rsidRDefault="00C45A93" w:rsidP="00A24350">
      <w:pPr>
        <w:pStyle w:val="BodyText"/>
        <w:rPr>
          <w:b/>
          <w:bCs/>
          <w:sz w:val="28"/>
          <w:szCs w:val="28"/>
        </w:rPr>
      </w:pPr>
    </w:p>
    <w:p w:rsidR="00C45A93" w:rsidRDefault="00C45A93" w:rsidP="00A24350">
      <w:pPr>
        <w:pStyle w:val="BodyTex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Rozdział </w:t>
      </w:r>
      <w:r w:rsidRPr="009A3555">
        <w:rPr>
          <w:b/>
          <w:bCs/>
          <w:sz w:val="28"/>
          <w:szCs w:val="28"/>
        </w:rPr>
        <w:t>V</w:t>
      </w:r>
      <w:r>
        <w:rPr>
          <w:b/>
          <w:bCs/>
          <w:sz w:val="28"/>
          <w:szCs w:val="28"/>
        </w:rPr>
        <w:t>III</w:t>
      </w:r>
    </w:p>
    <w:p w:rsidR="00C45A93" w:rsidRPr="00733A7E" w:rsidRDefault="00C45A93" w:rsidP="00A24350">
      <w:pPr>
        <w:pStyle w:val="BodyTex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</w:t>
      </w:r>
      <w:r w:rsidRPr="00733A7E">
        <w:rPr>
          <w:b/>
          <w:bCs/>
          <w:sz w:val="28"/>
          <w:szCs w:val="28"/>
        </w:rPr>
        <w:t>ysokość środków przezn</w:t>
      </w:r>
      <w:r>
        <w:rPr>
          <w:b/>
          <w:bCs/>
          <w:sz w:val="28"/>
          <w:szCs w:val="28"/>
        </w:rPr>
        <w:t>aczanych na realizację programu</w:t>
      </w:r>
    </w:p>
    <w:p w:rsidR="00C45A93" w:rsidRPr="009A3555" w:rsidRDefault="00C45A93" w:rsidP="00A24350">
      <w:pPr>
        <w:pStyle w:val="BodyText"/>
        <w:jc w:val="both"/>
        <w:rPr>
          <w:sz w:val="28"/>
          <w:szCs w:val="28"/>
        </w:rPr>
      </w:pPr>
    </w:p>
    <w:p w:rsidR="00C45A93" w:rsidRPr="002E5B2C" w:rsidRDefault="00C45A93" w:rsidP="00A24350">
      <w:pPr>
        <w:pStyle w:val="BodyTex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§ </w:t>
      </w:r>
      <w:r w:rsidRPr="002E5B2C">
        <w:rPr>
          <w:sz w:val="28"/>
          <w:szCs w:val="28"/>
        </w:rPr>
        <w:t>8. 1. Na realizację programu w 2011 r. przeznacza się nakłady, których wartość jest zbliżona do nakładów w ubiegłych latach, jednakże nie więcej niż 1500</w:t>
      </w:r>
      <w:r>
        <w:rPr>
          <w:sz w:val="28"/>
          <w:szCs w:val="28"/>
        </w:rPr>
        <w:t xml:space="preserve"> tys</w:t>
      </w:r>
      <w:r w:rsidRPr="002E5B2C">
        <w:rPr>
          <w:sz w:val="28"/>
          <w:szCs w:val="28"/>
        </w:rPr>
        <w:t>. zł., w tym na realizację zadań w trybie pozakonkursowym nie więcej niż 300 ty</w:t>
      </w:r>
      <w:r>
        <w:rPr>
          <w:sz w:val="28"/>
          <w:szCs w:val="28"/>
        </w:rPr>
        <w:t>s</w:t>
      </w:r>
      <w:r w:rsidRPr="002E5B2C">
        <w:rPr>
          <w:sz w:val="28"/>
          <w:szCs w:val="28"/>
        </w:rPr>
        <w:t xml:space="preserve">. zł.  </w:t>
      </w:r>
    </w:p>
    <w:p w:rsidR="00C45A93" w:rsidRDefault="00C45A93" w:rsidP="00A24350">
      <w:pPr>
        <w:pStyle w:val="BodyText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Pr="002E5B2C">
        <w:rPr>
          <w:sz w:val="28"/>
          <w:szCs w:val="28"/>
        </w:rPr>
        <w:t>2. Szczegółową wysokość środków na realizację zadań zleconych określa Rada Powiatu Jeleniogórskiego w uchwale budżetowej.</w:t>
      </w:r>
    </w:p>
    <w:p w:rsidR="00C45A93" w:rsidRDefault="00C45A93" w:rsidP="00A24350">
      <w:pPr>
        <w:pStyle w:val="BodyText"/>
        <w:jc w:val="center"/>
        <w:rPr>
          <w:b/>
          <w:bCs/>
          <w:sz w:val="28"/>
          <w:szCs w:val="28"/>
        </w:rPr>
      </w:pPr>
    </w:p>
    <w:p w:rsidR="00C45A93" w:rsidRDefault="00C45A93" w:rsidP="00A24350">
      <w:pPr>
        <w:pStyle w:val="BodyTex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Rozdział IX</w:t>
      </w:r>
    </w:p>
    <w:p w:rsidR="00C45A93" w:rsidRDefault="00C45A93" w:rsidP="00A24350">
      <w:pPr>
        <w:pStyle w:val="BodyTex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Sposób oceny realizacji programu</w:t>
      </w:r>
    </w:p>
    <w:p w:rsidR="00C45A93" w:rsidRDefault="00C45A93" w:rsidP="00A24350">
      <w:pPr>
        <w:pStyle w:val="BodyText"/>
        <w:jc w:val="both"/>
        <w:rPr>
          <w:sz w:val="28"/>
          <w:szCs w:val="28"/>
        </w:rPr>
      </w:pPr>
    </w:p>
    <w:p w:rsidR="00C45A93" w:rsidRDefault="00C45A93" w:rsidP="00A2435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§ 9</w:t>
      </w:r>
      <w:r w:rsidRPr="009A355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Ocenę realizacji Programu i form współpracy </w:t>
      </w:r>
      <w:r w:rsidRPr="00797F4C">
        <w:rPr>
          <w:sz w:val="28"/>
          <w:szCs w:val="28"/>
        </w:rPr>
        <w:t>Powiatu Jeleniogórskiego z organizacjami poz</w:t>
      </w:r>
      <w:r>
        <w:rPr>
          <w:sz w:val="28"/>
          <w:szCs w:val="28"/>
        </w:rPr>
        <w:t>arządowymi i innymi podmiotami dokona Rada Powiatu,</w:t>
      </w:r>
      <w:r w:rsidRPr="009C493B">
        <w:rPr>
          <w:sz w:val="28"/>
          <w:szCs w:val="28"/>
        </w:rPr>
        <w:t xml:space="preserve"> </w:t>
      </w:r>
      <w:r>
        <w:rPr>
          <w:sz w:val="28"/>
          <w:szCs w:val="28"/>
        </w:rPr>
        <w:t>najpóźniej do końca II kwartału 2012 r., w formie uchwały, na podstawie przedłożonego sprawozdania Zarządu Powiatu, które powinno zawierać w szczególności:</w:t>
      </w:r>
    </w:p>
    <w:p w:rsidR="00C45A93" w:rsidRPr="00753744" w:rsidRDefault="00C45A93" w:rsidP="00A24350">
      <w:pPr>
        <w:numPr>
          <w:ilvl w:val="0"/>
          <w:numId w:val="7"/>
        </w:numPr>
        <w:jc w:val="both"/>
        <w:rPr>
          <w:sz w:val="28"/>
          <w:szCs w:val="28"/>
        </w:rPr>
      </w:pPr>
      <w:r w:rsidRPr="00753744">
        <w:rPr>
          <w:sz w:val="28"/>
          <w:szCs w:val="28"/>
        </w:rPr>
        <w:t>liczbę skonsultowanych z podmiotami Programu projektów aktów normatywnych w dziedzinach dotyczących działal</w:t>
      </w:r>
      <w:r>
        <w:rPr>
          <w:sz w:val="28"/>
          <w:szCs w:val="28"/>
        </w:rPr>
        <w:t>ności statutowej tych podmiotów;</w:t>
      </w:r>
    </w:p>
    <w:p w:rsidR="00C45A93" w:rsidRDefault="00C45A93" w:rsidP="00A24350">
      <w:pPr>
        <w:numPr>
          <w:ilvl w:val="0"/>
          <w:numId w:val="7"/>
        </w:numPr>
        <w:jc w:val="both"/>
        <w:rPr>
          <w:sz w:val="28"/>
          <w:szCs w:val="28"/>
        </w:rPr>
      </w:pPr>
      <w:r w:rsidRPr="00753744">
        <w:rPr>
          <w:sz w:val="28"/>
          <w:szCs w:val="28"/>
        </w:rPr>
        <w:t xml:space="preserve">liczbę ogłoszonych otwartych konkursów ofert </w:t>
      </w:r>
      <w:r>
        <w:rPr>
          <w:sz w:val="28"/>
          <w:szCs w:val="28"/>
        </w:rPr>
        <w:t>na realizację zadań publicznych;</w:t>
      </w:r>
    </w:p>
    <w:p w:rsidR="00C45A93" w:rsidRPr="00753744" w:rsidRDefault="00C45A93" w:rsidP="00A24350">
      <w:pPr>
        <w:numPr>
          <w:ilvl w:val="0"/>
          <w:numId w:val="7"/>
        </w:numPr>
        <w:jc w:val="both"/>
        <w:rPr>
          <w:sz w:val="28"/>
          <w:szCs w:val="28"/>
        </w:rPr>
      </w:pPr>
      <w:r w:rsidRPr="00753744">
        <w:rPr>
          <w:sz w:val="28"/>
          <w:szCs w:val="28"/>
        </w:rPr>
        <w:t xml:space="preserve">liczbę ofert złożonych przez podmioty Programu do otwartych konkursów ofert </w:t>
      </w:r>
      <w:r>
        <w:rPr>
          <w:sz w:val="28"/>
          <w:szCs w:val="28"/>
        </w:rPr>
        <w:t>na realizację zadań publicznych;</w:t>
      </w:r>
    </w:p>
    <w:p w:rsidR="00C45A93" w:rsidRPr="00753744" w:rsidRDefault="00C45A93" w:rsidP="00A24350">
      <w:pPr>
        <w:numPr>
          <w:ilvl w:val="0"/>
          <w:numId w:val="7"/>
        </w:numPr>
        <w:jc w:val="both"/>
        <w:rPr>
          <w:sz w:val="28"/>
          <w:szCs w:val="28"/>
        </w:rPr>
      </w:pPr>
      <w:r w:rsidRPr="00753744">
        <w:rPr>
          <w:sz w:val="28"/>
          <w:szCs w:val="28"/>
        </w:rPr>
        <w:t xml:space="preserve">liczbę podmiotów Programu, które zwróciły się do </w:t>
      </w:r>
      <w:r>
        <w:rPr>
          <w:sz w:val="28"/>
          <w:szCs w:val="28"/>
        </w:rPr>
        <w:t>Powiatu</w:t>
      </w:r>
      <w:r w:rsidRPr="00753744">
        <w:rPr>
          <w:sz w:val="28"/>
          <w:szCs w:val="28"/>
        </w:rPr>
        <w:t xml:space="preserve"> o wsparcie lub powierzenie realizacji zadań publicznych z pomini</w:t>
      </w:r>
      <w:r>
        <w:rPr>
          <w:sz w:val="28"/>
          <w:szCs w:val="28"/>
        </w:rPr>
        <w:t>ęciem otwartych konkursów ofert;</w:t>
      </w:r>
    </w:p>
    <w:p w:rsidR="00C45A93" w:rsidRPr="00753744" w:rsidRDefault="00C45A93" w:rsidP="00A24350">
      <w:pPr>
        <w:numPr>
          <w:ilvl w:val="0"/>
          <w:numId w:val="7"/>
        </w:numPr>
        <w:jc w:val="both"/>
        <w:rPr>
          <w:sz w:val="28"/>
          <w:szCs w:val="28"/>
        </w:rPr>
      </w:pPr>
      <w:r w:rsidRPr="00753744">
        <w:rPr>
          <w:sz w:val="28"/>
          <w:szCs w:val="28"/>
        </w:rPr>
        <w:t xml:space="preserve">liczbę podmiotów Programu, które otrzymały dofinansowanie z budżetu </w:t>
      </w:r>
      <w:r>
        <w:rPr>
          <w:sz w:val="28"/>
          <w:szCs w:val="28"/>
        </w:rPr>
        <w:t>Powiatu na realizację zadań publicznych;</w:t>
      </w:r>
    </w:p>
    <w:p w:rsidR="00C45A93" w:rsidRPr="00753744" w:rsidRDefault="00C45A93" w:rsidP="00A24350">
      <w:pPr>
        <w:numPr>
          <w:ilvl w:val="0"/>
          <w:numId w:val="7"/>
        </w:numPr>
        <w:jc w:val="both"/>
        <w:rPr>
          <w:sz w:val="28"/>
          <w:szCs w:val="28"/>
        </w:rPr>
      </w:pPr>
      <w:r w:rsidRPr="00753744">
        <w:rPr>
          <w:sz w:val="28"/>
          <w:szCs w:val="28"/>
        </w:rPr>
        <w:t>wysokość środków finansowych przekazanych podmiotom Programu na realizację zadań publ</w:t>
      </w:r>
      <w:r>
        <w:rPr>
          <w:sz w:val="28"/>
          <w:szCs w:val="28"/>
        </w:rPr>
        <w:t>icznych w danym roku budżetowym.</w:t>
      </w:r>
    </w:p>
    <w:p w:rsidR="00C45A93" w:rsidRPr="00B91675" w:rsidRDefault="00C45A93" w:rsidP="00A24350">
      <w:pPr>
        <w:pStyle w:val="BodyText"/>
        <w:jc w:val="both"/>
        <w:rPr>
          <w:sz w:val="28"/>
          <w:szCs w:val="28"/>
        </w:rPr>
      </w:pPr>
    </w:p>
    <w:p w:rsidR="00C45A93" w:rsidRDefault="00C45A93" w:rsidP="00A24350">
      <w:pPr>
        <w:pStyle w:val="BodyText"/>
        <w:jc w:val="both"/>
        <w:rPr>
          <w:sz w:val="28"/>
          <w:szCs w:val="28"/>
        </w:rPr>
      </w:pPr>
    </w:p>
    <w:p w:rsidR="00C45A93" w:rsidRDefault="00C45A93" w:rsidP="00A24350">
      <w:pPr>
        <w:ind w:left="7080" w:firstLine="708"/>
      </w:pPr>
    </w:p>
    <w:p w:rsidR="00C45A93" w:rsidRDefault="00C45A93" w:rsidP="00A24350">
      <w:pPr>
        <w:pStyle w:val="BodyText"/>
        <w:ind w:left="4956"/>
        <w:jc w:val="center"/>
        <w:rPr>
          <w:b/>
          <w:bCs/>
          <w:sz w:val="28"/>
          <w:szCs w:val="28"/>
        </w:rPr>
      </w:pPr>
    </w:p>
    <w:p w:rsidR="00C45A93" w:rsidRDefault="00C45A93" w:rsidP="00A24350">
      <w:pPr>
        <w:pStyle w:val="BodyTex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Rozdział X</w:t>
      </w:r>
    </w:p>
    <w:p w:rsidR="00C45A93" w:rsidRPr="000B4F9C" w:rsidRDefault="00C45A93" w:rsidP="00A24350">
      <w:pPr>
        <w:pStyle w:val="BodyTex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Informacja </w:t>
      </w:r>
      <w:r w:rsidRPr="000B4F9C">
        <w:rPr>
          <w:b/>
          <w:bCs/>
          <w:sz w:val="28"/>
          <w:szCs w:val="28"/>
        </w:rPr>
        <w:t>o sposobie tworzenia programu oraz o przebiegu kons</w:t>
      </w:r>
      <w:r>
        <w:rPr>
          <w:b/>
          <w:bCs/>
          <w:sz w:val="28"/>
          <w:szCs w:val="28"/>
        </w:rPr>
        <w:t>ultacji</w:t>
      </w:r>
    </w:p>
    <w:p w:rsidR="00C45A93" w:rsidRDefault="00C45A93" w:rsidP="00A24350">
      <w:pPr>
        <w:pStyle w:val="BodyText"/>
        <w:jc w:val="both"/>
        <w:rPr>
          <w:sz w:val="28"/>
          <w:szCs w:val="28"/>
        </w:rPr>
      </w:pPr>
    </w:p>
    <w:p w:rsidR="00C45A93" w:rsidRDefault="00C45A93" w:rsidP="00A24350">
      <w:pPr>
        <w:pStyle w:val="BodyTex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§ </w:t>
      </w:r>
      <w:r w:rsidRPr="00B60427">
        <w:rPr>
          <w:sz w:val="28"/>
          <w:szCs w:val="28"/>
        </w:rPr>
        <w:t>10.</w:t>
      </w:r>
      <w:r>
        <w:rPr>
          <w:b/>
          <w:bCs/>
          <w:sz w:val="28"/>
          <w:szCs w:val="28"/>
        </w:rPr>
        <w:t xml:space="preserve"> </w:t>
      </w:r>
      <w:r w:rsidRPr="008A44E7">
        <w:rPr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 </w:t>
      </w:r>
      <w:r w:rsidRPr="00B60427">
        <w:rPr>
          <w:sz w:val="28"/>
          <w:szCs w:val="28"/>
        </w:rPr>
        <w:t xml:space="preserve">Projekt </w:t>
      </w:r>
      <w:r>
        <w:rPr>
          <w:sz w:val="28"/>
          <w:szCs w:val="28"/>
        </w:rPr>
        <w:t xml:space="preserve">Programu został stworzony na podstawie programów z lat ubiegłych, które były konsultowane z </w:t>
      </w:r>
      <w:r w:rsidRPr="00797F4C">
        <w:rPr>
          <w:sz w:val="28"/>
          <w:szCs w:val="28"/>
        </w:rPr>
        <w:t>organizacjami poz</w:t>
      </w:r>
      <w:r>
        <w:rPr>
          <w:sz w:val="28"/>
          <w:szCs w:val="28"/>
        </w:rPr>
        <w:t xml:space="preserve">arządowymi i innymi podmiotami. W 2010 r. tryb konsultacji został unormowany uchwałą nr XLVI/268/10 Rady </w:t>
      </w:r>
      <w:r w:rsidRPr="00B60427">
        <w:rPr>
          <w:sz w:val="28"/>
          <w:szCs w:val="28"/>
        </w:rPr>
        <w:t>Po</w:t>
      </w:r>
      <w:r>
        <w:rPr>
          <w:sz w:val="28"/>
          <w:szCs w:val="28"/>
        </w:rPr>
        <w:t xml:space="preserve">wiatu Jeleniogórskiego z dnia 30 czerwca 2010 r. </w:t>
      </w:r>
      <w:r>
        <w:rPr>
          <w:sz w:val="28"/>
          <w:szCs w:val="28"/>
        </w:rPr>
        <w:br/>
      </w:r>
      <w:r w:rsidRPr="00B60427">
        <w:rPr>
          <w:sz w:val="28"/>
          <w:szCs w:val="28"/>
        </w:rPr>
        <w:t>w sprawie szczegółowego sposobu konsultowania z organizacjami pozarządowymi i innymi podmiotami projektów aktów prawa miejscowego w dziedzinach dotyczących działalności statutowej tych organizacji</w:t>
      </w:r>
      <w:r>
        <w:rPr>
          <w:sz w:val="28"/>
          <w:szCs w:val="28"/>
        </w:rPr>
        <w:t xml:space="preserve"> (Dz Urz. Woj. Doln</w:t>
      </w:r>
      <w:r w:rsidRPr="00B60427">
        <w:rPr>
          <w:sz w:val="28"/>
          <w:szCs w:val="28"/>
        </w:rPr>
        <w:t>.</w:t>
      </w:r>
      <w:r>
        <w:rPr>
          <w:sz w:val="28"/>
          <w:szCs w:val="28"/>
        </w:rPr>
        <w:t xml:space="preserve"> Nr 134, poz. 2069).</w:t>
      </w:r>
    </w:p>
    <w:p w:rsidR="00C45A93" w:rsidRPr="00CF7CF7" w:rsidRDefault="00C45A93" w:rsidP="00A24350">
      <w:pPr>
        <w:pStyle w:val="BodyTex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Pr="00CF7CF7">
        <w:rPr>
          <w:sz w:val="28"/>
          <w:szCs w:val="28"/>
        </w:rPr>
        <w:t xml:space="preserve">Uchwałą nr 207/600/10 Zarządu Powiatu Jeleniogórskiego z dnia 18 sierpnia 2010 r. </w:t>
      </w:r>
      <w:r>
        <w:rPr>
          <w:sz w:val="28"/>
          <w:szCs w:val="28"/>
        </w:rPr>
        <w:t>przyjęto do konsultacji projekt</w:t>
      </w:r>
      <w:r w:rsidRPr="00CF7CF7">
        <w:rPr>
          <w:sz w:val="28"/>
          <w:szCs w:val="28"/>
        </w:rPr>
        <w:t xml:space="preserve"> Programu i form współpracy Powiatu Jeleniogórskiego z organizacjami pozarządowymi i innymi podmiotami w 2011 roku</w:t>
      </w:r>
    </w:p>
    <w:p w:rsidR="00C45A93" w:rsidRPr="00D810E1" w:rsidRDefault="00C45A93" w:rsidP="00A24350">
      <w:pPr>
        <w:pStyle w:val="BodyText"/>
        <w:jc w:val="both"/>
        <w:rPr>
          <w:sz w:val="28"/>
          <w:szCs w:val="28"/>
        </w:rPr>
      </w:pPr>
      <w:r>
        <w:rPr>
          <w:sz w:val="28"/>
          <w:szCs w:val="28"/>
        </w:rPr>
        <w:tab/>
        <w:t>3. Organizacjom pozarządowym i innym podmiotom</w:t>
      </w:r>
      <w:r w:rsidRPr="00763CEC">
        <w:rPr>
          <w:sz w:val="28"/>
          <w:szCs w:val="28"/>
        </w:rPr>
        <w:t xml:space="preserve"> </w:t>
      </w:r>
      <w:r>
        <w:rPr>
          <w:sz w:val="28"/>
          <w:szCs w:val="28"/>
        </w:rPr>
        <w:t>stworzono możliwość</w:t>
      </w:r>
      <w:r w:rsidRPr="00763CEC">
        <w:rPr>
          <w:sz w:val="28"/>
          <w:szCs w:val="28"/>
        </w:rPr>
        <w:t xml:space="preserve"> </w:t>
      </w:r>
      <w:r>
        <w:rPr>
          <w:sz w:val="28"/>
          <w:szCs w:val="28"/>
        </w:rPr>
        <w:t>wyrażania opinii lub złożenia</w:t>
      </w:r>
      <w:r w:rsidRPr="00763CEC">
        <w:rPr>
          <w:sz w:val="28"/>
          <w:szCs w:val="28"/>
        </w:rPr>
        <w:t xml:space="preserve"> uwag </w:t>
      </w:r>
      <w:r>
        <w:rPr>
          <w:sz w:val="28"/>
          <w:szCs w:val="28"/>
        </w:rPr>
        <w:t>na formularzu ankietowym opublikowanym</w:t>
      </w:r>
      <w:r w:rsidRPr="00763CEC">
        <w:rPr>
          <w:sz w:val="28"/>
          <w:szCs w:val="28"/>
        </w:rPr>
        <w:t xml:space="preserve"> w B</w:t>
      </w:r>
      <w:r>
        <w:rPr>
          <w:sz w:val="28"/>
          <w:szCs w:val="28"/>
        </w:rPr>
        <w:t xml:space="preserve">iuletynie Informacji Publicznej a także poprzez </w:t>
      </w:r>
      <w:r w:rsidRPr="00763CEC">
        <w:rPr>
          <w:sz w:val="28"/>
          <w:szCs w:val="28"/>
        </w:rPr>
        <w:t xml:space="preserve">umieszczenie w siedzibie </w:t>
      </w:r>
      <w:r>
        <w:rPr>
          <w:sz w:val="28"/>
          <w:szCs w:val="28"/>
        </w:rPr>
        <w:t>S</w:t>
      </w:r>
      <w:r w:rsidRPr="00763CEC">
        <w:rPr>
          <w:sz w:val="28"/>
          <w:szCs w:val="28"/>
        </w:rPr>
        <w:t>tarostwa skrytki pocztowej oraz wyłożenie obok niej formularzy ankiety.</w:t>
      </w:r>
      <w:r w:rsidRPr="00D810E1">
        <w:t xml:space="preserve"> </w:t>
      </w:r>
      <w:r w:rsidRPr="00D810E1">
        <w:rPr>
          <w:sz w:val="28"/>
          <w:szCs w:val="28"/>
        </w:rPr>
        <w:t xml:space="preserve">W celu zwiększenia zainteresowania konsultacjami wysłano do organizacji nadzorowanych zawiadomienia o przedmiocie, trybie i terminie konsultacji. </w:t>
      </w:r>
      <w:r w:rsidRPr="00D810E1">
        <w:rPr>
          <w:sz w:val="28"/>
          <w:szCs w:val="28"/>
        </w:rPr>
        <w:tab/>
      </w:r>
    </w:p>
    <w:p w:rsidR="00C45A93" w:rsidRPr="008A44E7" w:rsidRDefault="00C45A93" w:rsidP="00A24350">
      <w:pPr>
        <w:pStyle w:val="BodyText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  <w:t xml:space="preserve">4. W okresie przeznaczonym na konsultacje od 20 sierpnia do 20 września 2010 r. podmioty, o których mowa w § 2 Programu, nie wniosły uwag i opinii do projektu Programu.  </w:t>
      </w:r>
    </w:p>
    <w:p w:rsidR="00C45A93" w:rsidRDefault="00C45A93" w:rsidP="00A24350">
      <w:pPr>
        <w:pStyle w:val="BodyText"/>
        <w:jc w:val="both"/>
        <w:rPr>
          <w:sz w:val="28"/>
          <w:szCs w:val="28"/>
        </w:rPr>
      </w:pPr>
    </w:p>
    <w:p w:rsidR="00C45A93" w:rsidRDefault="00C45A93" w:rsidP="00A24350">
      <w:pPr>
        <w:pStyle w:val="BodyText"/>
        <w:jc w:val="center"/>
        <w:rPr>
          <w:b/>
          <w:bCs/>
          <w:sz w:val="28"/>
          <w:szCs w:val="28"/>
        </w:rPr>
      </w:pPr>
    </w:p>
    <w:p w:rsidR="00C45A93" w:rsidRDefault="00C45A93" w:rsidP="00A24350">
      <w:pPr>
        <w:pStyle w:val="BodyTex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Rozdział XI</w:t>
      </w:r>
    </w:p>
    <w:p w:rsidR="00C45A93" w:rsidRDefault="00C45A93" w:rsidP="00A24350">
      <w:pPr>
        <w:pStyle w:val="BodyText"/>
        <w:jc w:val="center"/>
        <w:rPr>
          <w:b/>
          <w:bCs/>
          <w:sz w:val="28"/>
          <w:szCs w:val="28"/>
        </w:rPr>
      </w:pPr>
      <w:r w:rsidRPr="000B4F9C">
        <w:rPr>
          <w:b/>
          <w:bCs/>
          <w:sz w:val="28"/>
          <w:szCs w:val="28"/>
        </w:rPr>
        <w:t xml:space="preserve">Tryb powoływania i zasady działania komisji konkursowych </w:t>
      </w:r>
    </w:p>
    <w:p w:rsidR="00C45A93" w:rsidRDefault="00C45A93" w:rsidP="00A24350">
      <w:pPr>
        <w:pStyle w:val="BodyText"/>
        <w:jc w:val="center"/>
        <w:rPr>
          <w:sz w:val="28"/>
          <w:szCs w:val="28"/>
        </w:rPr>
      </w:pPr>
      <w:r w:rsidRPr="000B4F9C">
        <w:rPr>
          <w:b/>
          <w:bCs/>
          <w:sz w:val="28"/>
          <w:szCs w:val="28"/>
        </w:rPr>
        <w:t>do opiniowania ofert w otwartych konkursach ofert</w:t>
      </w:r>
    </w:p>
    <w:p w:rsidR="00C45A93" w:rsidRDefault="00C45A93" w:rsidP="00A24350">
      <w:pPr>
        <w:pStyle w:val="BodyText"/>
        <w:jc w:val="center"/>
        <w:rPr>
          <w:sz w:val="28"/>
          <w:szCs w:val="28"/>
        </w:rPr>
      </w:pPr>
    </w:p>
    <w:p w:rsidR="00C45A93" w:rsidRDefault="00C45A93" w:rsidP="00A24350">
      <w:pPr>
        <w:pStyle w:val="BodyText"/>
        <w:jc w:val="both"/>
        <w:rPr>
          <w:sz w:val="28"/>
          <w:szCs w:val="28"/>
        </w:rPr>
      </w:pPr>
      <w:r>
        <w:rPr>
          <w:sz w:val="28"/>
          <w:szCs w:val="28"/>
        </w:rPr>
        <w:tab/>
        <w:t>§ 11</w:t>
      </w:r>
      <w:r w:rsidRPr="009A3555">
        <w:rPr>
          <w:sz w:val="28"/>
          <w:szCs w:val="28"/>
        </w:rPr>
        <w:t>.</w:t>
      </w:r>
      <w:r>
        <w:rPr>
          <w:sz w:val="28"/>
          <w:szCs w:val="28"/>
        </w:rPr>
        <w:t xml:space="preserve"> 1.</w:t>
      </w:r>
      <w:r w:rsidRPr="009A3555">
        <w:rPr>
          <w:sz w:val="28"/>
          <w:szCs w:val="28"/>
        </w:rPr>
        <w:t xml:space="preserve"> </w:t>
      </w:r>
      <w:r>
        <w:rPr>
          <w:sz w:val="28"/>
          <w:szCs w:val="28"/>
        </w:rPr>
        <w:t>Komisje konkursowe</w:t>
      </w:r>
      <w:r w:rsidRPr="000B4F9C">
        <w:rPr>
          <w:sz w:val="28"/>
          <w:szCs w:val="28"/>
        </w:rPr>
        <w:t xml:space="preserve"> do opiniowania ofe</w:t>
      </w:r>
      <w:r>
        <w:rPr>
          <w:sz w:val="28"/>
          <w:szCs w:val="28"/>
        </w:rPr>
        <w:t xml:space="preserve">rt powołuje Zarząd Powiatu spośród pracowników samorządowych i zaproszonych osób reprezentujących organizację, spośród wymienionych w § 2, w liczbie co najmniej jednej osoby. </w:t>
      </w:r>
    </w:p>
    <w:p w:rsidR="00C45A93" w:rsidRDefault="00C45A93" w:rsidP="00A24350">
      <w:pPr>
        <w:pStyle w:val="BodyText"/>
        <w:jc w:val="both"/>
        <w:rPr>
          <w:sz w:val="28"/>
          <w:szCs w:val="28"/>
        </w:rPr>
      </w:pPr>
      <w:r>
        <w:rPr>
          <w:sz w:val="28"/>
          <w:szCs w:val="28"/>
        </w:rPr>
        <w:tab/>
        <w:t>2. Komisje działają w oparciu o regulaminy uchwalone przez Zarząd Powiatu, zgodnie z którymi:</w:t>
      </w:r>
    </w:p>
    <w:p w:rsidR="00C45A93" w:rsidRDefault="00C45A93" w:rsidP="00A24350">
      <w:pPr>
        <w:pStyle w:val="BodyText"/>
        <w:jc w:val="both"/>
        <w:rPr>
          <w:sz w:val="28"/>
          <w:szCs w:val="28"/>
        </w:rPr>
      </w:pPr>
    </w:p>
    <w:p w:rsidR="00C45A93" w:rsidRDefault="00C45A93" w:rsidP="00A24350">
      <w:pPr>
        <w:pStyle w:val="BodyText"/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 w:rsidRPr="00574F92">
        <w:rPr>
          <w:sz w:val="28"/>
          <w:szCs w:val="28"/>
        </w:rPr>
        <w:t xml:space="preserve">Komisja podejmuje pracę przy udziale co najmniej 5 członków </w:t>
      </w:r>
      <w:r>
        <w:rPr>
          <w:sz w:val="28"/>
          <w:szCs w:val="28"/>
        </w:rPr>
        <w:t xml:space="preserve">Komisji, </w:t>
      </w:r>
      <w:r>
        <w:rPr>
          <w:sz w:val="28"/>
          <w:szCs w:val="28"/>
        </w:rPr>
        <w:br/>
        <w:t>w tym jej Przewodniczącego,</w:t>
      </w:r>
    </w:p>
    <w:p w:rsidR="00C45A93" w:rsidRDefault="00C45A93" w:rsidP="00A24350">
      <w:pPr>
        <w:pStyle w:val="BodyText"/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Pr="00574F92">
        <w:rPr>
          <w:sz w:val="28"/>
          <w:szCs w:val="28"/>
        </w:rPr>
        <w:t>osiedzenie</w:t>
      </w:r>
      <w:r>
        <w:rPr>
          <w:sz w:val="28"/>
          <w:szCs w:val="28"/>
        </w:rPr>
        <w:t xml:space="preserve"> Komisji</w:t>
      </w:r>
      <w:r w:rsidRPr="00574F92">
        <w:rPr>
          <w:sz w:val="28"/>
          <w:szCs w:val="28"/>
        </w:rPr>
        <w:t xml:space="preserve">, na którym dokonuje się oceny formalnej </w:t>
      </w:r>
      <w:r>
        <w:rPr>
          <w:sz w:val="28"/>
          <w:szCs w:val="28"/>
        </w:rPr>
        <w:br/>
      </w:r>
      <w:r w:rsidRPr="00574F92">
        <w:rPr>
          <w:sz w:val="28"/>
          <w:szCs w:val="28"/>
        </w:rPr>
        <w:t>i merytorycznej ofert,</w:t>
      </w:r>
      <w:r>
        <w:rPr>
          <w:sz w:val="28"/>
          <w:szCs w:val="28"/>
        </w:rPr>
        <w:t xml:space="preserve"> </w:t>
      </w:r>
      <w:r w:rsidRPr="00574F92">
        <w:rPr>
          <w:sz w:val="28"/>
          <w:szCs w:val="28"/>
        </w:rPr>
        <w:t>odbywa się na posiedzeniu zamkniętym bez udziału oferentów</w:t>
      </w:r>
      <w:r>
        <w:rPr>
          <w:sz w:val="28"/>
          <w:szCs w:val="28"/>
        </w:rPr>
        <w:t>,</w:t>
      </w:r>
    </w:p>
    <w:p w:rsidR="00C45A93" w:rsidRDefault="00C45A93" w:rsidP="00A24350">
      <w:pPr>
        <w:pStyle w:val="BodyText"/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ocenę merytoryczną ofert Komisja ustala </w:t>
      </w:r>
      <w:r w:rsidRPr="00574F92">
        <w:rPr>
          <w:sz w:val="28"/>
          <w:szCs w:val="28"/>
        </w:rPr>
        <w:t>przez zsumowanie punktów przydzielonych ofercie przez wszystkich członków Komisji</w:t>
      </w:r>
      <w:r>
        <w:rPr>
          <w:sz w:val="28"/>
          <w:szCs w:val="28"/>
        </w:rPr>
        <w:t>,</w:t>
      </w:r>
    </w:p>
    <w:p w:rsidR="00C45A93" w:rsidRPr="00755899" w:rsidRDefault="00C45A93" w:rsidP="00A24350">
      <w:pPr>
        <w:pStyle w:val="BodyText"/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Pr="00574F92">
        <w:rPr>
          <w:sz w:val="28"/>
          <w:szCs w:val="28"/>
        </w:rPr>
        <w:t>rotokół z przebiegu konkursu ofert wraz ze wskazaniem ofert, na które proponuje się udzielenie dotacji lub nieprzyjęcie żadnej z ofert Komisja przedkłada Za</w:t>
      </w:r>
      <w:r>
        <w:rPr>
          <w:sz w:val="28"/>
          <w:szCs w:val="28"/>
        </w:rPr>
        <w:t>rządowi Powiatu Jeleniogórskiego.</w:t>
      </w:r>
    </w:p>
    <w:p w:rsidR="00C45A93" w:rsidRDefault="00C45A93" w:rsidP="00A24350">
      <w:pPr>
        <w:pStyle w:val="BodyText"/>
        <w:jc w:val="center"/>
        <w:rPr>
          <w:b/>
          <w:bCs/>
          <w:sz w:val="28"/>
          <w:szCs w:val="28"/>
        </w:rPr>
      </w:pPr>
    </w:p>
    <w:p w:rsidR="00C45A93" w:rsidRDefault="00C45A93" w:rsidP="00A24350">
      <w:pPr>
        <w:pStyle w:val="BodyText"/>
        <w:jc w:val="center"/>
        <w:rPr>
          <w:b/>
          <w:bCs/>
          <w:sz w:val="28"/>
          <w:szCs w:val="28"/>
        </w:rPr>
      </w:pPr>
      <w:r w:rsidRPr="009A3555">
        <w:rPr>
          <w:b/>
          <w:bCs/>
          <w:sz w:val="28"/>
          <w:szCs w:val="28"/>
        </w:rPr>
        <w:t xml:space="preserve">  </w:t>
      </w:r>
    </w:p>
    <w:p w:rsidR="00C45A93" w:rsidRDefault="00C45A93" w:rsidP="00A24350">
      <w:pPr>
        <w:pStyle w:val="BodyText"/>
        <w:jc w:val="center"/>
        <w:rPr>
          <w:b/>
          <w:bCs/>
          <w:sz w:val="28"/>
          <w:szCs w:val="28"/>
        </w:rPr>
      </w:pPr>
    </w:p>
    <w:p w:rsidR="00C45A93" w:rsidRDefault="00C45A93" w:rsidP="00A24350">
      <w:pPr>
        <w:pStyle w:val="BodyText"/>
        <w:jc w:val="center"/>
        <w:rPr>
          <w:b/>
          <w:bCs/>
          <w:sz w:val="28"/>
          <w:szCs w:val="28"/>
        </w:rPr>
      </w:pPr>
    </w:p>
    <w:p w:rsidR="00C45A93" w:rsidRDefault="00C45A93" w:rsidP="00A24350">
      <w:pPr>
        <w:pStyle w:val="BodyText"/>
        <w:jc w:val="center"/>
        <w:rPr>
          <w:b/>
          <w:bCs/>
          <w:sz w:val="28"/>
          <w:szCs w:val="28"/>
        </w:rPr>
      </w:pPr>
    </w:p>
    <w:p w:rsidR="00C45A93" w:rsidRDefault="00C45A93" w:rsidP="00A24350">
      <w:pPr>
        <w:pStyle w:val="BodyText"/>
        <w:jc w:val="center"/>
        <w:rPr>
          <w:b/>
          <w:bCs/>
          <w:sz w:val="28"/>
          <w:szCs w:val="28"/>
        </w:rPr>
      </w:pPr>
    </w:p>
    <w:p w:rsidR="00C45A93" w:rsidRDefault="00C45A93" w:rsidP="00A24350">
      <w:pPr>
        <w:pStyle w:val="BodyText"/>
        <w:jc w:val="center"/>
        <w:rPr>
          <w:b/>
          <w:bCs/>
          <w:sz w:val="28"/>
          <w:szCs w:val="28"/>
        </w:rPr>
      </w:pPr>
    </w:p>
    <w:p w:rsidR="00C45A93" w:rsidRDefault="00C45A93" w:rsidP="00A24350">
      <w:pPr>
        <w:pStyle w:val="BodyText"/>
        <w:jc w:val="center"/>
        <w:rPr>
          <w:b/>
          <w:bCs/>
          <w:sz w:val="28"/>
          <w:szCs w:val="28"/>
        </w:rPr>
      </w:pPr>
    </w:p>
    <w:p w:rsidR="00C45A93" w:rsidRDefault="00C45A93" w:rsidP="00A24350">
      <w:pPr>
        <w:pStyle w:val="BodyText"/>
        <w:jc w:val="center"/>
        <w:rPr>
          <w:b/>
          <w:bCs/>
          <w:sz w:val="28"/>
          <w:szCs w:val="28"/>
        </w:rPr>
      </w:pPr>
    </w:p>
    <w:p w:rsidR="00C45A93" w:rsidRDefault="00C45A93" w:rsidP="00A24350">
      <w:pPr>
        <w:pStyle w:val="BodyText"/>
        <w:jc w:val="center"/>
        <w:rPr>
          <w:b/>
          <w:bCs/>
          <w:sz w:val="28"/>
          <w:szCs w:val="28"/>
        </w:rPr>
      </w:pPr>
    </w:p>
    <w:p w:rsidR="00C45A93" w:rsidRDefault="00C45A93" w:rsidP="00A24350">
      <w:pPr>
        <w:pStyle w:val="BodyText"/>
        <w:jc w:val="center"/>
        <w:rPr>
          <w:b/>
          <w:bCs/>
          <w:sz w:val="28"/>
          <w:szCs w:val="28"/>
        </w:rPr>
      </w:pPr>
    </w:p>
    <w:p w:rsidR="00C45A93" w:rsidRDefault="00C45A93" w:rsidP="00A24350">
      <w:pPr>
        <w:pStyle w:val="BodyText"/>
        <w:jc w:val="center"/>
        <w:rPr>
          <w:b/>
          <w:bCs/>
          <w:sz w:val="28"/>
          <w:szCs w:val="28"/>
        </w:rPr>
      </w:pPr>
    </w:p>
    <w:p w:rsidR="00C45A93" w:rsidRDefault="00C45A93" w:rsidP="00A24350">
      <w:pPr>
        <w:pStyle w:val="BodyText"/>
        <w:jc w:val="center"/>
        <w:rPr>
          <w:b/>
          <w:bCs/>
          <w:sz w:val="28"/>
          <w:szCs w:val="28"/>
        </w:rPr>
      </w:pPr>
    </w:p>
    <w:p w:rsidR="00C45A93" w:rsidRDefault="00C45A93" w:rsidP="00A24350">
      <w:pPr>
        <w:pStyle w:val="BodyText"/>
        <w:jc w:val="center"/>
        <w:rPr>
          <w:b/>
          <w:bCs/>
          <w:sz w:val="28"/>
          <w:szCs w:val="28"/>
        </w:rPr>
      </w:pPr>
    </w:p>
    <w:p w:rsidR="00C45A93" w:rsidRDefault="00C45A93" w:rsidP="00A24350">
      <w:pPr>
        <w:pStyle w:val="BodyText"/>
        <w:jc w:val="center"/>
        <w:rPr>
          <w:b/>
          <w:bCs/>
          <w:sz w:val="28"/>
          <w:szCs w:val="28"/>
        </w:rPr>
      </w:pPr>
    </w:p>
    <w:p w:rsidR="00C45A93" w:rsidRDefault="00C45A93" w:rsidP="00A24350">
      <w:pPr>
        <w:pStyle w:val="BodyText"/>
        <w:jc w:val="center"/>
        <w:rPr>
          <w:b/>
          <w:bCs/>
          <w:sz w:val="28"/>
          <w:szCs w:val="28"/>
        </w:rPr>
      </w:pPr>
    </w:p>
    <w:p w:rsidR="00C45A93" w:rsidRDefault="00C45A93" w:rsidP="00A24350">
      <w:pPr>
        <w:pStyle w:val="BodyText"/>
        <w:jc w:val="center"/>
        <w:rPr>
          <w:b/>
          <w:bCs/>
          <w:sz w:val="28"/>
          <w:szCs w:val="28"/>
        </w:rPr>
      </w:pPr>
    </w:p>
    <w:p w:rsidR="00C45A93" w:rsidRDefault="00C45A93" w:rsidP="00A24350">
      <w:pPr>
        <w:pStyle w:val="BodyText"/>
        <w:jc w:val="center"/>
        <w:rPr>
          <w:b/>
          <w:bCs/>
          <w:sz w:val="28"/>
          <w:szCs w:val="28"/>
        </w:rPr>
      </w:pPr>
    </w:p>
    <w:p w:rsidR="00C45A93" w:rsidRDefault="00C45A93" w:rsidP="00A24350">
      <w:pPr>
        <w:pStyle w:val="BodyText"/>
        <w:jc w:val="center"/>
        <w:rPr>
          <w:b/>
          <w:bCs/>
          <w:sz w:val="28"/>
          <w:szCs w:val="28"/>
        </w:rPr>
      </w:pPr>
    </w:p>
    <w:p w:rsidR="00C45A93" w:rsidRDefault="00C45A93" w:rsidP="00A24350">
      <w:pPr>
        <w:pStyle w:val="BodyText"/>
        <w:jc w:val="center"/>
        <w:rPr>
          <w:b/>
          <w:bCs/>
          <w:sz w:val="28"/>
          <w:szCs w:val="28"/>
        </w:rPr>
      </w:pPr>
    </w:p>
    <w:p w:rsidR="00C45A93" w:rsidRDefault="00C45A93" w:rsidP="00A24350">
      <w:pPr>
        <w:pStyle w:val="BodyText"/>
        <w:jc w:val="center"/>
        <w:rPr>
          <w:b/>
          <w:bCs/>
          <w:sz w:val="28"/>
          <w:szCs w:val="28"/>
        </w:rPr>
      </w:pPr>
    </w:p>
    <w:p w:rsidR="00C45A93" w:rsidRDefault="00C45A93" w:rsidP="00A24350">
      <w:pPr>
        <w:pStyle w:val="BodyText"/>
        <w:jc w:val="center"/>
        <w:rPr>
          <w:b/>
          <w:bCs/>
          <w:sz w:val="28"/>
          <w:szCs w:val="28"/>
        </w:rPr>
      </w:pPr>
    </w:p>
    <w:p w:rsidR="00C45A93" w:rsidRDefault="00C45A93" w:rsidP="00A24350">
      <w:pPr>
        <w:pStyle w:val="BodyText"/>
        <w:jc w:val="center"/>
        <w:rPr>
          <w:b/>
          <w:bCs/>
          <w:sz w:val="28"/>
          <w:szCs w:val="28"/>
        </w:rPr>
      </w:pPr>
    </w:p>
    <w:p w:rsidR="00C45A93" w:rsidRDefault="00C45A93"/>
    <w:sectPr w:rsidR="00C45A93" w:rsidSect="00A24350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A93" w:rsidRDefault="00C45A93" w:rsidP="00A24350">
      <w:r>
        <w:separator/>
      </w:r>
    </w:p>
  </w:endnote>
  <w:endnote w:type="continuationSeparator" w:id="0">
    <w:p w:rsidR="00C45A93" w:rsidRDefault="00C45A93" w:rsidP="00A243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A93" w:rsidRDefault="00C45A93">
    <w:pPr>
      <w:pStyle w:val="Footer"/>
      <w:jc w:val="right"/>
    </w:pPr>
    <w:fldSimple w:instr=" PAGE   \* MERGEFORMAT ">
      <w:r>
        <w:rPr>
          <w:noProof/>
        </w:rPr>
        <w:t>1</w:t>
      </w:r>
    </w:fldSimple>
  </w:p>
  <w:p w:rsidR="00C45A93" w:rsidRDefault="00C45A9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A93" w:rsidRDefault="00C45A93" w:rsidP="00A24350">
      <w:r>
        <w:separator/>
      </w:r>
    </w:p>
  </w:footnote>
  <w:footnote w:type="continuationSeparator" w:id="0">
    <w:p w:rsidR="00C45A93" w:rsidRDefault="00C45A93" w:rsidP="00A243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A628F"/>
    <w:multiLevelType w:val="hybridMultilevel"/>
    <w:tmpl w:val="A418963E"/>
    <w:lvl w:ilvl="0" w:tplc="685AC406">
      <w:start w:val="1"/>
      <w:numFmt w:val="bullet"/>
      <w:lvlText w:val=""/>
      <w:lvlJc w:val="left"/>
      <w:pPr>
        <w:tabs>
          <w:tab w:val="num" w:pos="415"/>
        </w:tabs>
        <w:ind w:left="415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cs="Wingdings" w:hint="default"/>
      </w:rPr>
    </w:lvl>
  </w:abstractNum>
  <w:abstractNum w:abstractNumId="1">
    <w:nsid w:val="3C5B242B"/>
    <w:multiLevelType w:val="hybridMultilevel"/>
    <w:tmpl w:val="825205DC"/>
    <w:lvl w:ilvl="0" w:tplc="F0C8C774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746CD14E">
      <w:start w:val="2"/>
      <w:numFmt w:val="decimal"/>
      <w:lvlText w:val="%2)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">
    <w:nsid w:val="40EE3E38"/>
    <w:multiLevelType w:val="hybridMultilevel"/>
    <w:tmpl w:val="5A4A45FA"/>
    <w:lvl w:ilvl="0" w:tplc="F0C8C77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710439C"/>
    <w:multiLevelType w:val="hybridMultilevel"/>
    <w:tmpl w:val="14A69C4C"/>
    <w:lvl w:ilvl="0" w:tplc="F0C8C774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4">
    <w:nsid w:val="58DF2C9E"/>
    <w:multiLevelType w:val="hybridMultilevel"/>
    <w:tmpl w:val="E772B8D4"/>
    <w:lvl w:ilvl="0" w:tplc="20466E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4E8476B"/>
    <w:multiLevelType w:val="hybridMultilevel"/>
    <w:tmpl w:val="08B42E8E"/>
    <w:lvl w:ilvl="0" w:tplc="F0C8C77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2E74B6"/>
    <w:multiLevelType w:val="hybridMultilevel"/>
    <w:tmpl w:val="6D305FC2"/>
    <w:lvl w:ilvl="0" w:tplc="A474A0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4350"/>
    <w:rsid w:val="0005423A"/>
    <w:rsid w:val="000B4F9C"/>
    <w:rsid w:val="000B791E"/>
    <w:rsid w:val="0019513B"/>
    <w:rsid w:val="001C0C40"/>
    <w:rsid w:val="00211308"/>
    <w:rsid w:val="0025264E"/>
    <w:rsid w:val="002C10E9"/>
    <w:rsid w:val="002E5B2C"/>
    <w:rsid w:val="005425F7"/>
    <w:rsid w:val="00574F92"/>
    <w:rsid w:val="00733A7E"/>
    <w:rsid w:val="00753744"/>
    <w:rsid w:val="00755899"/>
    <w:rsid w:val="00763CEC"/>
    <w:rsid w:val="00797F4C"/>
    <w:rsid w:val="00875AA9"/>
    <w:rsid w:val="008A44E7"/>
    <w:rsid w:val="00944389"/>
    <w:rsid w:val="00956B13"/>
    <w:rsid w:val="009A3555"/>
    <w:rsid w:val="009C493B"/>
    <w:rsid w:val="00A24350"/>
    <w:rsid w:val="00B232F7"/>
    <w:rsid w:val="00B373D9"/>
    <w:rsid w:val="00B522CA"/>
    <w:rsid w:val="00B60427"/>
    <w:rsid w:val="00B91675"/>
    <w:rsid w:val="00BE11BF"/>
    <w:rsid w:val="00C402C0"/>
    <w:rsid w:val="00C45A93"/>
    <w:rsid w:val="00C976FE"/>
    <w:rsid w:val="00CF7CF7"/>
    <w:rsid w:val="00D810E1"/>
    <w:rsid w:val="00D83E52"/>
    <w:rsid w:val="00DD0EE2"/>
    <w:rsid w:val="00F10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350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2435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2435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odyText">
    <w:name w:val="Body Text"/>
    <w:basedOn w:val="Normal"/>
    <w:link w:val="BodyTextChar"/>
    <w:uiPriority w:val="99"/>
    <w:rsid w:val="00A2435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2435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"/>
    <w:link w:val="BodyTextIndentChar"/>
    <w:uiPriority w:val="99"/>
    <w:semiHidden/>
    <w:rsid w:val="00A24350"/>
    <w:pPr>
      <w:jc w:val="both"/>
    </w:pPr>
    <w:rPr>
      <w:rFonts w:eastAsia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Tekstpodstawowywcity1"/>
    <w:uiPriority w:val="99"/>
    <w:semiHidden/>
    <w:rsid w:val="00A24350"/>
    <w:rPr>
      <w:rFonts w:ascii="Times New Roman" w:hAnsi="Times New Roman" w:cs="Times New Roman"/>
      <w:sz w:val="20"/>
      <w:szCs w:val="20"/>
      <w:lang w:eastAsia="pl-PL"/>
    </w:rPr>
  </w:style>
  <w:style w:type="paragraph" w:styleId="Header">
    <w:name w:val="header"/>
    <w:basedOn w:val="Normal"/>
    <w:link w:val="HeaderChar"/>
    <w:uiPriority w:val="99"/>
    <w:semiHidden/>
    <w:rsid w:val="00A2435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435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Paragraph">
    <w:name w:val="List Paragraph"/>
    <w:basedOn w:val="Normal"/>
    <w:uiPriority w:val="99"/>
    <w:qFormat/>
    <w:rsid w:val="00A243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6</Pages>
  <Words>1420</Words>
  <Characters>8523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Admin</dc:creator>
  <cp:keywords/>
  <dc:description/>
  <cp:lastModifiedBy>Słodkiewicz</cp:lastModifiedBy>
  <cp:revision>2</cp:revision>
  <cp:lastPrinted>2010-10-26T11:27:00Z</cp:lastPrinted>
  <dcterms:created xsi:type="dcterms:W3CDTF">2010-10-26T11:50:00Z</dcterms:created>
  <dcterms:modified xsi:type="dcterms:W3CDTF">2010-10-26T11:50:00Z</dcterms:modified>
</cp:coreProperties>
</file>