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69" w:rsidRDefault="00467920" w:rsidP="00AF1769">
      <w:pPr>
        <w:pStyle w:val="Nagwek3"/>
        <w:ind w:left="4963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Jelenia Góra, 2013</w:t>
      </w:r>
      <w:r w:rsidR="009F25C4">
        <w:rPr>
          <w:color w:val="auto"/>
          <w:sz w:val="24"/>
          <w:szCs w:val="24"/>
        </w:rPr>
        <w:t>-10-22</w:t>
      </w:r>
    </w:p>
    <w:p w:rsidR="00AF1769" w:rsidRDefault="009F25C4" w:rsidP="00AF1769">
      <w:pPr>
        <w:pStyle w:val="Nagwek3"/>
        <w:rPr>
          <w:color w:val="auto"/>
          <w:sz w:val="24"/>
          <w:szCs w:val="24"/>
        </w:rPr>
      </w:pPr>
      <w:r>
        <w:rPr>
          <w:sz w:val="24"/>
          <w:szCs w:val="24"/>
        </w:rPr>
        <w:t>BRP.0012.33</w:t>
      </w:r>
      <w:r w:rsidR="00467920">
        <w:rPr>
          <w:sz w:val="24"/>
          <w:szCs w:val="24"/>
        </w:rPr>
        <w:t>.2013</w:t>
      </w:r>
    </w:p>
    <w:p w:rsidR="00467920" w:rsidRDefault="00467920" w:rsidP="00E80CF9">
      <w:pPr>
        <w:rPr>
          <w:b/>
          <w:sz w:val="28"/>
          <w:szCs w:val="28"/>
        </w:rPr>
      </w:pPr>
    </w:p>
    <w:p w:rsidR="00AF1769" w:rsidRPr="00C9244F" w:rsidRDefault="00AF1769" w:rsidP="00AF1769">
      <w:pPr>
        <w:ind w:left="5671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>Szanowni Państwo,</w:t>
      </w:r>
    </w:p>
    <w:p w:rsidR="00AF1769" w:rsidRPr="00C9244F" w:rsidRDefault="00AF1769" w:rsidP="00AF1769">
      <w:pPr>
        <w:ind w:left="5670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 xml:space="preserve">Członkowie Komisji </w:t>
      </w:r>
    </w:p>
    <w:p w:rsidR="00AF1769" w:rsidRPr="00C9244F" w:rsidRDefault="00AF1769" w:rsidP="00AF1769">
      <w:pPr>
        <w:ind w:left="5669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 xml:space="preserve">Rozwoju Gospodarczego, </w:t>
      </w:r>
    </w:p>
    <w:p w:rsidR="00467920" w:rsidRPr="00C9244F" w:rsidRDefault="00AF1769" w:rsidP="00E80CF9">
      <w:pPr>
        <w:ind w:left="5668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>Ochrony Środowiska i Rolnictwa</w:t>
      </w:r>
    </w:p>
    <w:p w:rsidR="00AF1769" w:rsidRPr="000E4E45" w:rsidRDefault="00BE7206" w:rsidP="00AF1769">
      <w:pPr>
        <w:pStyle w:val="Tekstpodstawowy21"/>
        <w:rPr>
          <w:rFonts w:ascii="Arial" w:hAnsi="Arial" w:cs="Arial"/>
          <w:color w:val="auto"/>
          <w:sz w:val="24"/>
          <w:szCs w:val="24"/>
        </w:rPr>
      </w:pPr>
      <w:r w:rsidRPr="000E4E45">
        <w:rPr>
          <w:rFonts w:ascii="Arial" w:hAnsi="Arial" w:cs="Arial"/>
          <w:color w:val="auto"/>
          <w:sz w:val="24"/>
          <w:szCs w:val="24"/>
        </w:rPr>
        <w:tab/>
        <w:t>Zgodnie z art. 21</w:t>
      </w:r>
      <w:r w:rsidR="00AF1769" w:rsidRPr="000E4E45">
        <w:rPr>
          <w:rFonts w:ascii="Arial" w:hAnsi="Arial" w:cs="Arial"/>
          <w:color w:val="auto"/>
          <w:sz w:val="24"/>
          <w:szCs w:val="24"/>
        </w:rPr>
        <w:t xml:space="preserve"> ust.</w:t>
      </w:r>
      <w:r w:rsidRPr="000E4E45">
        <w:rPr>
          <w:rFonts w:ascii="Arial" w:hAnsi="Arial" w:cs="Arial"/>
          <w:color w:val="auto"/>
          <w:sz w:val="24"/>
          <w:szCs w:val="24"/>
        </w:rPr>
        <w:t xml:space="preserve"> 2 oraz art. </w:t>
      </w:r>
      <w:r w:rsidR="00AF1769" w:rsidRPr="000E4E45">
        <w:rPr>
          <w:rFonts w:ascii="Arial" w:hAnsi="Arial" w:cs="Arial"/>
          <w:color w:val="auto"/>
          <w:sz w:val="24"/>
          <w:szCs w:val="24"/>
        </w:rPr>
        <w:t>22</w:t>
      </w:r>
      <w:r w:rsidRPr="000E4E45">
        <w:rPr>
          <w:rFonts w:ascii="Arial" w:hAnsi="Arial" w:cs="Arial"/>
          <w:color w:val="auto"/>
          <w:sz w:val="24"/>
          <w:szCs w:val="24"/>
        </w:rPr>
        <w:t xml:space="preserve"> </w:t>
      </w:r>
      <w:r w:rsidR="00AF1769" w:rsidRPr="000E4E45">
        <w:rPr>
          <w:rFonts w:ascii="Arial" w:hAnsi="Arial" w:cs="Arial"/>
          <w:color w:val="auto"/>
          <w:sz w:val="24"/>
          <w:szCs w:val="24"/>
        </w:rPr>
        <w:t xml:space="preserve"> ust.1 ustawy o </w:t>
      </w:r>
      <w:r w:rsidR="00C9244F" w:rsidRPr="000E4E45">
        <w:rPr>
          <w:rFonts w:ascii="Arial" w:hAnsi="Arial" w:cs="Arial"/>
          <w:color w:val="auto"/>
          <w:sz w:val="24"/>
          <w:szCs w:val="24"/>
        </w:rPr>
        <w:t>samorządzie powiatowym (</w:t>
      </w:r>
      <w:r w:rsidR="00467920" w:rsidRPr="000E4E45">
        <w:rPr>
          <w:rFonts w:ascii="Arial" w:hAnsi="Arial" w:cs="Arial"/>
          <w:color w:val="auto"/>
          <w:sz w:val="24"/>
          <w:szCs w:val="24"/>
        </w:rPr>
        <w:t xml:space="preserve">tekst jedn.: </w:t>
      </w:r>
      <w:r w:rsidR="00C9244F" w:rsidRPr="000E4E45">
        <w:rPr>
          <w:rFonts w:ascii="Arial" w:hAnsi="Arial" w:cs="Arial"/>
          <w:color w:val="auto"/>
          <w:sz w:val="24"/>
          <w:szCs w:val="24"/>
        </w:rPr>
        <w:t xml:space="preserve">Dz. U. </w:t>
      </w:r>
      <w:r w:rsidR="00467920" w:rsidRPr="000E4E45">
        <w:rPr>
          <w:rFonts w:ascii="Arial" w:hAnsi="Arial" w:cs="Arial"/>
          <w:color w:val="auto"/>
          <w:sz w:val="24"/>
          <w:szCs w:val="24"/>
        </w:rPr>
        <w:t>z 20</w:t>
      </w:r>
      <w:r w:rsidR="00AF1769" w:rsidRPr="000E4E45">
        <w:rPr>
          <w:rFonts w:ascii="Arial" w:hAnsi="Arial" w:cs="Arial"/>
          <w:color w:val="auto"/>
          <w:sz w:val="24"/>
          <w:szCs w:val="24"/>
        </w:rPr>
        <w:t>1</w:t>
      </w:r>
      <w:r w:rsidR="00467920" w:rsidRPr="000E4E45">
        <w:rPr>
          <w:rFonts w:ascii="Arial" w:hAnsi="Arial" w:cs="Arial"/>
          <w:color w:val="auto"/>
          <w:sz w:val="24"/>
          <w:szCs w:val="24"/>
        </w:rPr>
        <w:t>3 r. poz. 595</w:t>
      </w:r>
      <w:r w:rsidRPr="000E4E45">
        <w:rPr>
          <w:rFonts w:ascii="Arial" w:hAnsi="Arial" w:cs="Arial"/>
          <w:color w:val="auto"/>
          <w:sz w:val="24"/>
          <w:szCs w:val="24"/>
        </w:rPr>
        <w:t xml:space="preserve"> z </w:t>
      </w:r>
      <w:proofErr w:type="spellStart"/>
      <w:r w:rsidRPr="000E4E45">
        <w:rPr>
          <w:rFonts w:ascii="Arial" w:hAnsi="Arial" w:cs="Arial"/>
          <w:color w:val="auto"/>
          <w:sz w:val="24"/>
          <w:szCs w:val="24"/>
        </w:rPr>
        <w:t>późn</w:t>
      </w:r>
      <w:proofErr w:type="spellEnd"/>
      <w:r w:rsidRPr="000E4E45">
        <w:rPr>
          <w:rFonts w:ascii="Arial" w:hAnsi="Arial" w:cs="Arial"/>
          <w:color w:val="auto"/>
          <w:sz w:val="24"/>
          <w:szCs w:val="24"/>
        </w:rPr>
        <w:t>. zm.</w:t>
      </w:r>
      <w:r w:rsidR="00AF1769" w:rsidRPr="000E4E45">
        <w:rPr>
          <w:rFonts w:ascii="Arial" w:hAnsi="Arial" w:cs="Arial"/>
          <w:color w:val="auto"/>
          <w:sz w:val="24"/>
          <w:szCs w:val="24"/>
        </w:rPr>
        <w:t xml:space="preserve">), zapraszam na </w:t>
      </w:r>
      <w:r w:rsidR="009F25C4">
        <w:rPr>
          <w:rFonts w:ascii="Arial" w:hAnsi="Arial" w:cs="Arial"/>
          <w:b/>
          <w:color w:val="auto"/>
          <w:sz w:val="24"/>
          <w:szCs w:val="24"/>
        </w:rPr>
        <w:t>33</w:t>
      </w:r>
      <w:r w:rsidR="00AF1769" w:rsidRPr="000E4E4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F1769" w:rsidRPr="000E4E45">
        <w:rPr>
          <w:rFonts w:ascii="Arial" w:hAnsi="Arial" w:cs="Arial"/>
          <w:b/>
          <w:bCs/>
          <w:color w:val="auto"/>
          <w:sz w:val="24"/>
          <w:szCs w:val="24"/>
        </w:rPr>
        <w:t>posiedzenie</w:t>
      </w:r>
      <w:r w:rsidR="00AF1769" w:rsidRPr="000E4E45">
        <w:rPr>
          <w:rFonts w:ascii="Arial" w:hAnsi="Arial" w:cs="Arial"/>
          <w:b/>
          <w:color w:val="auto"/>
          <w:sz w:val="24"/>
          <w:szCs w:val="24"/>
        </w:rPr>
        <w:t xml:space="preserve"> Komisji Rozwoju Gospodarczego, Ochrony Środowiska i Rolni</w:t>
      </w:r>
      <w:r w:rsidR="009F25C4">
        <w:rPr>
          <w:rFonts w:ascii="Arial" w:hAnsi="Arial" w:cs="Arial"/>
          <w:b/>
          <w:color w:val="auto"/>
          <w:sz w:val="24"/>
          <w:szCs w:val="24"/>
        </w:rPr>
        <w:t>ctwa, które odbędzie się dnia 28 października</w:t>
      </w:r>
      <w:r w:rsidR="00467920" w:rsidRPr="000E4E45">
        <w:rPr>
          <w:rFonts w:ascii="Arial" w:hAnsi="Arial" w:cs="Arial"/>
          <w:b/>
          <w:color w:val="auto"/>
          <w:sz w:val="24"/>
          <w:szCs w:val="24"/>
        </w:rPr>
        <w:t xml:space="preserve"> 2013</w:t>
      </w:r>
      <w:r w:rsidRPr="000E4E45">
        <w:rPr>
          <w:rFonts w:ascii="Arial" w:hAnsi="Arial" w:cs="Arial"/>
          <w:b/>
          <w:color w:val="auto"/>
          <w:sz w:val="24"/>
          <w:szCs w:val="24"/>
        </w:rPr>
        <w:t xml:space="preserve"> r. o godz. 13</w:t>
      </w:r>
      <w:r w:rsidR="00354CBD" w:rsidRPr="000E4E45">
        <w:rPr>
          <w:rFonts w:ascii="Arial" w:hAnsi="Arial" w:cs="Arial"/>
          <w:b/>
          <w:color w:val="auto"/>
          <w:sz w:val="24"/>
          <w:szCs w:val="24"/>
          <w:vertAlign w:val="superscript"/>
        </w:rPr>
        <w:t>0</w:t>
      </w:r>
      <w:r w:rsidR="00AF1769" w:rsidRPr="000E4E45">
        <w:rPr>
          <w:rFonts w:ascii="Arial" w:hAnsi="Arial" w:cs="Arial"/>
          <w:b/>
          <w:color w:val="auto"/>
          <w:sz w:val="24"/>
          <w:szCs w:val="24"/>
          <w:vertAlign w:val="superscript"/>
        </w:rPr>
        <w:t>0</w:t>
      </w:r>
      <w:r w:rsidR="00AF1769" w:rsidRPr="000E4E4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F1769" w:rsidRPr="000E4E45">
        <w:rPr>
          <w:rFonts w:ascii="Arial" w:hAnsi="Arial" w:cs="Arial"/>
          <w:color w:val="auto"/>
          <w:sz w:val="24"/>
          <w:szCs w:val="24"/>
        </w:rPr>
        <w:t>w sali konferencyjnej Starostwa</w:t>
      </w:r>
      <w:r w:rsidR="00C9244F" w:rsidRPr="000E4E45">
        <w:rPr>
          <w:rFonts w:ascii="Arial" w:hAnsi="Arial" w:cs="Arial"/>
          <w:color w:val="auto"/>
          <w:sz w:val="24"/>
          <w:szCs w:val="24"/>
        </w:rPr>
        <w:t xml:space="preserve"> Powiatowego w Jeleniej Górze, </w:t>
      </w:r>
      <w:r w:rsidR="00AF1769" w:rsidRPr="000E4E45">
        <w:rPr>
          <w:rFonts w:ascii="Arial" w:hAnsi="Arial" w:cs="Arial"/>
          <w:color w:val="auto"/>
          <w:sz w:val="24"/>
          <w:szCs w:val="24"/>
        </w:rPr>
        <w:t>przy ul. Kochanowskiego 10.</w:t>
      </w:r>
    </w:p>
    <w:p w:rsidR="00AF1769" w:rsidRPr="000E4E45" w:rsidRDefault="00AF1769" w:rsidP="00AF1769">
      <w:pPr>
        <w:jc w:val="both"/>
        <w:rPr>
          <w:rFonts w:ascii="Arial" w:hAnsi="Arial" w:cs="Arial"/>
          <w:b/>
        </w:rPr>
      </w:pPr>
    </w:p>
    <w:p w:rsidR="00AF1769" w:rsidRPr="000E4E45" w:rsidRDefault="00AF1769" w:rsidP="00AF1769">
      <w:pPr>
        <w:jc w:val="both"/>
        <w:rPr>
          <w:rFonts w:ascii="Arial" w:hAnsi="Arial" w:cs="Arial"/>
          <w:b/>
        </w:rPr>
      </w:pPr>
      <w:r w:rsidRPr="000E4E45">
        <w:rPr>
          <w:rFonts w:ascii="Arial" w:hAnsi="Arial" w:cs="Arial"/>
          <w:b/>
        </w:rPr>
        <w:t>Porządek obrad:</w:t>
      </w:r>
    </w:p>
    <w:p w:rsidR="00AF1769" w:rsidRPr="00E80CF9" w:rsidRDefault="00AF1769" w:rsidP="00E80CF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80CF9">
        <w:rPr>
          <w:rFonts w:ascii="Arial" w:hAnsi="Arial" w:cs="Arial"/>
          <w:sz w:val="22"/>
          <w:szCs w:val="22"/>
        </w:rPr>
        <w:t>Otwarcie posiedzenia.</w:t>
      </w:r>
    </w:p>
    <w:p w:rsidR="00AF1769" w:rsidRPr="00E80CF9" w:rsidRDefault="00AF1769" w:rsidP="00E80CF9">
      <w:pPr>
        <w:numPr>
          <w:ilvl w:val="0"/>
          <w:numId w:val="6"/>
        </w:numPr>
        <w:tabs>
          <w:tab w:val="num" w:pos="2880"/>
        </w:tabs>
        <w:jc w:val="both"/>
        <w:rPr>
          <w:rFonts w:ascii="Arial" w:hAnsi="Arial" w:cs="Arial"/>
          <w:sz w:val="22"/>
          <w:szCs w:val="22"/>
        </w:rPr>
      </w:pPr>
      <w:r w:rsidRPr="00E80CF9">
        <w:rPr>
          <w:rFonts w:ascii="Arial" w:hAnsi="Arial" w:cs="Arial"/>
          <w:sz w:val="22"/>
          <w:szCs w:val="22"/>
        </w:rPr>
        <w:t>Przedstawienie porządku obrad.</w:t>
      </w:r>
    </w:p>
    <w:p w:rsidR="009F25C4" w:rsidRPr="00E80CF9" w:rsidRDefault="00E80CF9" w:rsidP="00E80CF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80CF9">
        <w:rPr>
          <w:rFonts w:ascii="Arial" w:hAnsi="Arial" w:cs="Arial"/>
          <w:sz w:val="22"/>
          <w:szCs w:val="22"/>
        </w:rPr>
        <w:t xml:space="preserve">Opinia komisji na temat </w:t>
      </w:r>
      <w:r w:rsidR="00537B6B">
        <w:rPr>
          <w:rFonts w:ascii="Arial" w:hAnsi="Arial" w:cs="Arial"/>
          <w:sz w:val="22"/>
          <w:szCs w:val="22"/>
        </w:rPr>
        <w:t xml:space="preserve">projektu uchwały w sprawie </w:t>
      </w:r>
      <w:r w:rsidRPr="00E80CF9">
        <w:rPr>
          <w:rFonts w:ascii="Arial" w:hAnsi="Arial" w:cs="Arial"/>
          <w:sz w:val="22"/>
          <w:szCs w:val="22"/>
        </w:rPr>
        <w:t>ustalenia wysokości opłat za usuwanie</w:t>
      </w:r>
      <w:r w:rsidR="00537B6B">
        <w:rPr>
          <w:rFonts w:ascii="Arial" w:hAnsi="Arial" w:cs="Arial"/>
          <w:sz w:val="22"/>
          <w:szCs w:val="22"/>
        </w:rPr>
        <w:t xml:space="preserve"> i parkowanie</w:t>
      </w:r>
      <w:r w:rsidRPr="00E80CF9">
        <w:rPr>
          <w:rFonts w:ascii="Arial" w:hAnsi="Arial" w:cs="Arial"/>
          <w:sz w:val="22"/>
          <w:szCs w:val="22"/>
        </w:rPr>
        <w:t xml:space="preserve"> pojazdów, których używanie może zagrażać bezpieczeństwu lub porządkowi ruchu drogowego albo utrudniających prowadzenie akcji ratowniczej.</w:t>
      </w:r>
    </w:p>
    <w:p w:rsidR="000E4E45" w:rsidRPr="00E80CF9" w:rsidRDefault="000E4E45" w:rsidP="00E80CF9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80CF9">
        <w:rPr>
          <w:rFonts w:ascii="Arial" w:hAnsi="Arial" w:cs="Arial"/>
          <w:sz w:val="22"/>
          <w:szCs w:val="22"/>
        </w:rPr>
        <w:t>Opinia Komisji na temat projektu uchw</w:t>
      </w:r>
      <w:r w:rsidR="00123665">
        <w:rPr>
          <w:rFonts w:ascii="Arial" w:hAnsi="Arial" w:cs="Arial"/>
          <w:sz w:val="22"/>
          <w:szCs w:val="22"/>
        </w:rPr>
        <w:t>ały w sprawie zmian w budżecie P</w:t>
      </w:r>
      <w:r w:rsidRPr="00E80CF9">
        <w:rPr>
          <w:rFonts w:ascii="Arial" w:hAnsi="Arial" w:cs="Arial"/>
          <w:sz w:val="22"/>
          <w:szCs w:val="22"/>
        </w:rPr>
        <w:t>owiat</w:t>
      </w:r>
      <w:r w:rsidR="00123665">
        <w:rPr>
          <w:rFonts w:ascii="Arial" w:hAnsi="Arial" w:cs="Arial"/>
          <w:sz w:val="22"/>
          <w:szCs w:val="22"/>
        </w:rPr>
        <w:t>u Jeleniogórskiego na 2013 rok.</w:t>
      </w:r>
    </w:p>
    <w:p w:rsidR="00AF1769" w:rsidRPr="00E80CF9" w:rsidRDefault="00AF1769" w:rsidP="00E80CF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80CF9">
        <w:rPr>
          <w:rFonts w:ascii="Arial" w:hAnsi="Arial" w:cs="Arial"/>
          <w:sz w:val="22"/>
          <w:szCs w:val="22"/>
        </w:rPr>
        <w:t>Sprawy różne.</w:t>
      </w:r>
    </w:p>
    <w:p w:rsidR="00AF1769" w:rsidRPr="00E80CF9" w:rsidRDefault="00AF1769" w:rsidP="009F25C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80CF9">
        <w:rPr>
          <w:rFonts w:ascii="Arial" w:hAnsi="Arial" w:cs="Arial"/>
          <w:sz w:val="22"/>
          <w:szCs w:val="22"/>
        </w:rPr>
        <w:t>Zamknięcie posiedzenia.</w:t>
      </w:r>
    </w:p>
    <w:p w:rsidR="00AF1769" w:rsidRPr="00E80CF9" w:rsidRDefault="00AF1769" w:rsidP="009F25C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80CF9">
        <w:rPr>
          <w:rFonts w:ascii="Arial" w:hAnsi="Arial" w:cs="Arial"/>
          <w:sz w:val="22"/>
          <w:szCs w:val="22"/>
        </w:rPr>
        <w:t>Zgodnie z art. 22 ust. 1 w/cyt. ustawy, pracodawca jest obowiązany zwolnić radnego od pracy zawodowej w celu wzięcia przez Niego udziału w pracach organów Powiatu.</w:t>
      </w:r>
    </w:p>
    <w:p w:rsidR="00467920" w:rsidRPr="00E80CF9" w:rsidRDefault="00467920" w:rsidP="00AF1769">
      <w:pPr>
        <w:jc w:val="both"/>
        <w:rPr>
          <w:sz w:val="22"/>
          <w:szCs w:val="22"/>
        </w:rPr>
      </w:pPr>
    </w:p>
    <w:p w:rsidR="00AF1769" w:rsidRPr="00E80CF9" w:rsidRDefault="00AF1769" w:rsidP="00E80CF9">
      <w:pPr>
        <w:ind w:left="5400"/>
        <w:jc w:val="center"/>
        <w:rPr>
          <w:b/>
        </w:rPr>
      </w:pPr>
      <w:r w:rsidRPr="00E80CF9">
        <w:rPr>
          <w:b/>
        </w:rPr>
        <w:t>Z poważaniem</w:t>
      </w:r>
    </w:p>
    <w:p w:rsidR="00AF1769" w:rsidRPr="00354CBD" w:rsidRDefault="00AF1769" w:rsidP="00AF1769">
      <w:pPr>
        <w:ind w:left="4963"/>
        <w:jc w:val="center"/>
        <w:rPr>
          <w:b/>
        </w:rPr>
      </w:pPr>
    </w:p>
    <w:p w:rsidR="00AF1769" w:rsidRPr="00354CBD" w:rsidRDefault="00B47BA3" w:rsidP="00AF1769">
      <w:pPr>
        <w:ind w:left="4963"/>
        <w:jc w:val="center"/>
        <w:rPr>
          <w:b/>
        </w:rPr>
      </w:pPr>
      <w:r>
        <w:rPr>
          <w:b/>
        </w:rPr>
        <w:t xml:space="preserve">       </w:t>
      </w:r>
      <w:r w:rsidR="00AF1769" w:rsidRPr="00354CBD">
        <w:rPr>
          <w:b/>
        </w:rPr>
        <w:t>Przewodniczący Komisji</w:t>
      </w:r>
    </w:p>
    <w:p w:rsidR="00423320" w:rsidRPr="00FE16B4" w:rsidRDefault="00AF1769" w:rsidP="00FE16B4">
      <w:pPr>
        <w:ind w:left="4963"/>
        <w:jc w:val="center"/>
        <w:rPr>
          <w:b/>
        </w:rPr>
      </w:pPr>
      <w:r w:rsidRPr="00354CBD">
        <w:rPr>
          <w:b/>
        </w:rPr>
        <w:t xml:space="preserve">Jerzy Wroński </w:t>
      </w:r>
      <w:r w:rsidR="00B47BA3">
        <w:rPr>
          <w:b/>
          <w:sz w:val="18"/>
          <w:szCs w:val="18"/>
          <w:u w:val="single"/>
        </w:rPr>
        <w:t xml:space="preserve">   </w:t>
      </w:r>
    </w:p>
    <w:p w:rsidR="00AF1769" w:rsidRDefault="00AF1769" w:rsidP="00AF1769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Do wiadomości:</w:t>
      </w:r>
    </w:p>
    <w:p w:rsidR="00AF1769" w:rsidRPr="00B47BA3" w:rsidRDefault="00AF1769" w:rsidP="00B47BA3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  <w:r w:rsidRPr="00B47BA3">
        <w:rPr>
          <w:sz w:val="16"/>
          <w:szCs w:val="16"/>
        </w:rPr>
        <w:t xml:space="preserve">R. Mazur </w:t>
      </w:r>
    </w:p>
    <w:p w:rsidR="00AF1769" w:rsidRDefault="00AF1769" w:rsidP="00B47BA3">
      <w:pPr>
        <w:overflowPunct w:val="0"/>
        <w:autoSpaceDE w:val="0"/>
        <w:autoSpaceDN w:val="0"/>
        <w:adjustRightInd w:val="0"/>
        <w:ind w:left="360"/>
        <w:textAlignment w:val="baseline"/>
        <w:rPr>
          <w:sz w:val="16"/>
          <w:szCs w:val="16"/>
        </w:rPr>
      </w:pPr>
      <w:r w:rsidRPr="00B47BA3">
        <w:rPr>
          <w:sz w:val="16"/>
          <w:szCs w:val="16"/>
        </w:rPr>
        <w:t xml:space="preserve">Przewodniczący Rady </w:t>
      </w:r>
    </w:p>
    <w:p w:rsidR="00423320" w:rsidRPr="003F016E" w:rsidRDefault="003F016E" w:rsidP="003F016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  <w:r>
        <w:rPr>
          <w:sz w:val="16"/>
          <w:szCs w:val="16"/>
        </w:rPr>
        <w:t xml:space="preserve">G. </w:t>
      </w:r>
      <w:proofErr w:type="spellStart"/>
      <w:r>
        <w:rPr>
          <w:sz w:val="16"/>
          <w:szCs w:val="16"/>
        </w:rPr>
        <w:t>Bojęć</w:t>
      </w:r>
      <w:proofErr w:type="spellEnd"/>
    </w:p>
    <w:p w:rsidR="00423320" w:rsidRDefault="00423320" w:rsidP="00423320">
      <w:pPr>
        <w:pStyle w:val="Akapitzlist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16"/>
          <w:szCs w:val="16"/>
        </w:rPr>
      </w:pPr>
      <w:r w:rsidRPr="00B47BA3">
        <w:rPr>
          <w:sz w:val="16"/>
          <w:szCs w:val="16"/>
        </w:rPr>
        <w:t>Skarbnik Powiatu</w:t>
      </w:r>
    </w:p>
    <w:p w:rsidR="003F016E" w:rsidRDefault="003F016E" w:rsidP="003F016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  <w:r>
        <w:rPr>
          <w:sz w:val="16"/>
          <w:szCs w:val="16"/>
        </w:rPr>
        <w:t>Z. Bednarz</w:t>
      </w:r>
    </w:p>
    <w:p w:rsidR="003F016E" w:rsidRPr="003F016E" w:rsidRDefault="003F016E" w:rsidP="003F016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  <w:r>
        <w:rPr>
          <w:sz w:val="16"/>
          <w:szCs w:val="16"/>
        </w:rPr>
        <w:t xml:space="preserve">Dyrektor </w:t>
      </w:r>
      <w:r w:rsidR="00537B6B">
        <w:rPr>
          <w:sz w:val="16"/>
          <w:szCs w:val="16"/>
        </w:rPr>
        <w:t>Wydz. Komunikacji.</w:t>
      </w:r>
      <w:bookmarkStart w:id="0" w:name="_GoBack"/>
      <w:bookmarkEnd w:id="0"/>
    </w:p>
    <w:p w:rsidR="00AF1769" w:rsidRDefault="00AF1769" w:rsidP="00AF1769">
      <w:pPr>
        <w:jc w:val="both"/>
        <w:rPr>
          <w:sz w:val="18"/>
          <w:szCs w:val="18"/>
        </w:rPr>
      </w:pPr>
    </w:p>
    <w:p w:rsidR="00AF1769" w:rsidRDefault="00AF1769" w:rsidP="00AF1769">
      <w:pPr>
        <w:rPr>
          <w:sz w:val="16"/>
          <w:szCs w:val="16"/>
        </w:rPr>
      </w:pPr>
    </w:p>
    <w:p w:rsidR="0055625D" w:rsidRDefault="0055625D"/>
    <w:sectPr w:rsidR="00556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2B10"/>
    <w:multiLevelType w:val="hybridMultilevel"/>
    <w:tmpl w:val="22240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D4E65"/>
    <w:multiLevelType w:val="hybridMultilevel"/>
    <w:tmpl w:val="6D9EAB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92E20D4"/>
    <w:multiLevelType w:val="hybridMultilevel"/>
    <w:tmpl w:val="FAFADD0E"/>
    <w:lvl w:ilvl="0" w:tplc="AC10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3C3221"/>
    <w:multiLevelType w:val="hybridMultilevel"/>
    <w:tmpl w:val="F2C2C646"/>
    <w:lvl w:ilvl="0" w:tplc="228CA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567F48"/>
    <w:multiLevelType w:val="hybridMultilevel"/>
    <w:tmpl w:val="2610B486"/>
    <w:lvl w:ilvl="0" w:tplc="B1A811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852"/>
        </w:tabs>
        <w:ind w:left="85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2D9E9322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69"/>
    <w:rsid w:val="000E4E45"/>
    <w:rsid w:val="00123665"/>
    <w:rsid w:val="002A52DF"/>
    <w:rsid w:val="00354CBD"/>
    <w:rsid w:val="003F016E"/>
    <w:rsid w:val="00423320"/>
    <w:rsid w:val="00467920"/>
    <w:rsid w:val="00526590"/>
    <w:rsid w:val="00537B6B"/>
    <w:rsid w:val="0055625D"/>
    <w:rsid w:val="0069446A"/>
    <w:rsid w:val="006B787C"/>
    <w:rsid w:val="009048C9"/>
    <w:rsid w:val="00950707"/>
    <w:rsid w:val="009F25C4"/>
    <w:rsid w:val="00AD6358"/>
    <w:rsid w:val="00AE6CE9"/>
    <w:rsid w:val="00AF1769"/>
    <w:rsid w:val="00B47BA3"/>
    <w:rsid w:val="00BE7206"/>
    <w:rsid w:val="00C91104"/>
    <w:rsid w:val="00C9244F"/>
    <w:rsid w:val="00DE6365"/>
    <w:rsid w:val="00E80CF9"/>
    <w:rsid w:val="00F91423"/>
    <w:rsid w:val="00FE16B4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F1769"/>
    <w:pPr>
      <w:keepNext/>
      <w:overflowPunct w:val="0"/>
      <w:autoSpaceDE w:val="0"/>
      <w:autoSpaceDN w:val="0"/>
      <w:adjustRightInd w:val="0"/>
      <w:outlineLvl w:val="2"/>
    </w:pPr>
    <w:rPr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F1769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AF1769"/>
    <w:pPr>
      <w:overflowPunct w:val="0"/>
      <w:autoSpaceDE w:val="0"/>
      <w:autoSpaceDN w:val="0"/>
      <w:adjustRightInd w:val="0"/>
      <w:jc w:val="both"/>
    </w:pPr>
    <w:rPr>
      <w:color w:val="000000"/>
      <w:sz w:val="28"/>
      <w:szCs w:val="20"/>
    </w:rPr>
  </w:style>
  <w:style w:type="paragraph" w:styleId="Akapitzlist">
    <w:name w:val="List Paragraph"/>
    <w:basedOn w:val="Normalny"/>
    <w:uiPriority w:val="34"/>
    <w:qFormat/>
    <w:rsid w:val="00C924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F1769"/>
    <w:pPr>
      <w:keepNext/>
      <w:overflowPunct w:val="0"/>
      <w:autoSpaceDE w:val="0"/>
      <w:autoSpaceDN w:val="0"/>
      <w:adjustRightInd w:val="0"/>
      <w:outlineLvl w:val="2"/>
    </w:pPr>
    <w:rPr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F1769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AF1769"/>
    <w:pPr>
      <w:overflowPunct w:val="0"/>
      <w:autoSpaceDE w:val="0"/>
      <w:autoSpaceDN w:val="0"/>
      <w:adjustRightInd w:val="0"/>
      <w:jc w:val="both"/>
    </w:pPr>
    <w:rPr>
      <w:color w:val="000000"/>
      <w:sz w:val="28"/>
      <w:szCs w:val="20"/>
    </w:rPr>
  </w:style>
  <w:style w:type="paragraph" w:styleId="Akapitzlist">
    <w:name w:val="List Paragraph"/>
    <w:basedOn w:val="Normalny"/>
    <w:uiPriority w:val="34"/>
    <w:qFormat/>
    <w:rsid w:val="00C92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9</cp:revision>
  <cp:lastPrinted>2013-10-21T11:17:00Z</cp:lastPrinted>
  <dcterms:created xsi:type="dcterms:W3CDTF">2013-10-17T08:52:00Z</dcterms:created>
  <dcterms:modified xsi:type="dcterms:W3CDTF">2013-10-21T11:41:00Z</dcterms:modified>
</cp:coreProperties>
</file>