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9A3660">
        <w:rPr>
          <w:rFonts w:ascii="Arial" w:hAnsi="Arial" w:cs="Arial"/>
          <w:sz w:val="24"/>
        </w:rPr>
        <w:t>Jelenia Góra, 2013-04-17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BE50CF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BRP.0012.27</w:t>
      </w:r>
      <w:r w:rsidR="00A83111" w:rsidRPr="004C2D63">
        <w:rPr>
          <w:rFonts w:ascii="Arial" w:hAnsi="Arial" w:cs="Arial"/>
          <w:sz w:val="24"/>
        </w:rPr>
        <w:t>.201</w:t>
      </w:r>
      <w:r w:rsidR="00FE3056">
        <w:rPr>
          <w:rFonts w:ascii="Arial" w:hAnsi="Arial" w:cs="Arial"/>
          <w:sz w:val="24"/>
        </w:rPr>
        <w:t>3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Default="00970E55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970E55" w:rsidRPr="00CF0960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3A254C" w:rsidRPr="00FD03DC" w:rsidRDefault="00A83111" w:rsidP="00A7511C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Zgodnie z art. 21 ust. 2 oraz art. 22 ust. 1 ustawy o samorządzie powiatowym (Dz.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="009A3660">
        <w:rPr>
          <w:rFonts w:ascii="Arial" w:hAnsi="Arial" w:cs="Arial"/>
          <w:b/>
          <w:sz w:val="24"/>
        </w:rPr>
        <w:t>27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9A3660">
        <w:rPr>
          <w:rFonts w:ascii="Arial" w:hAnsi="Arial" w:cs="Arial"/>
          <w:b/>
          <w:bCs/>
          <w:sz w:val="24"/>
        </w:rPr>
        <w:t>24 kwietnia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FE3056">
        <w:rPr>
          <w:rFonts w:ascii="Arial" w:hAnsi="Arial" w:cs="Arial"/>
          <w:b/>
          <w:sz w:val="24"/>
        </w:rPr>
        <w:t>2013</w:t>
      </w:r>
      <w:r w:rsidR="009A3660">
        <w:rPr>
          <w:rFonts w:ascii="Arial" w:hAnsi="Arial" w:cs="Arial"/>
          <w:b/>
          <w:sz w:val="24"/>
        </w:rPr>
        <w:t xml:space="preserve"> r. </w:t>
      </w:r>
      <w:r w:rsidR="009A3660">
        <w:rPr>
          <w:rFonts w:ascii="Arial" w:hAnsi="Arial" w:cs="Arial"/>
          <w:b/>
          <w:sz w:val="24"/>
        </w:rPr>
        <w:br/>
        <w:t>o godz. 14</w:t>
      </w:r>
      <w:r w:rsidR="009A3660">
        <w:rPr>
          <w:rFonts w:ascii="Arial" w:hAnsi="Arial" w:cs="Arial"/>
          <w:b/>
          <w:sz w:val="24"/>
          <w:vertAlign w:val="superscript"/>
        </w:rPr>
        <w:t>30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2D74F7">
        <w:rPr>
          <w:rFonts w:ascii="Arial" w:hAnsi="Arial" w:cs="Arial"/>
          <w:sz w:val="24"/>
        </w:rPr>
        <w:t>sali konferencyjnej Starostwa Powiatowego w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2D74F7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A83111" w:rsidRPr="00A41C2D" w:rsidRDefault="00A83111" w:rsidP="00A7511C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DF2EA5" w:rsidRDefault="00A83111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DF2EA5">
        <w:rPr>
          <w:rFonts w:ascii="Arial" w:hAnsi="Arial" w:cs="Arial"/>
          <w:sz w:val="24"/>
        </w:rPr>
        <w:t xml:space="preserve">Otwarcie posiedzenia Komisji. </w:t>
      </w:r>
    </w:p>
    <w:p w:rsidR="00261A67" w:rsidRDefault="00A83111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261A67">
        <w:rPr>
          <w:rFonts w:ascii="Arial" w:hAnsi="Arial" w:cs="Arial"/>
          <w:sz w:val="24"/>
        </w:rPr>
        <w:t>Przedstawienie porządku obrad.</w:t>
      </w:r>
    </w:p>
    <w:p w:rsidR="00DF2EA5" w:rsidRDefault="009A3660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FD03DC">
        <w:rPr>
          <w:rFonts w:ascii="Arial" w:hAnsi="Arial" w:cs="Arial"/>
          <w:sz w:val="24"/>
        </w:rPr>
        <w:t>Opinia K</w:t>
      </w:r>
      <w:r w:rsidR="00DF2EA5" w:rsidRPr="00FD03DC">
        <w:rPr>
          <w:rFonts w:ascii="Arial" w:hAnsi="Arial" w:cs="Arial"/>
          <w:sz w:val="24"/>
        </w:rPr>
        <w:t>o</w:t>
      </w:r>
      <w:r w:rsidRPr="00FD03DC">
        <w:rPr>
          <w:rFonts w:ascii="Arial" w:hAnsi="Arial" w:cs="Arial"/>
          <w:sz w:val="24"/>
        </w:rPr>
        <w:t>misji na temat sprawozdania rocznego z wykonania budżetu Powiatu Jeleniogórskiego za 2012 rok z objaśnieniami, oraz informacji o stanie mienia komunalnego.</w:t>
      </w:r>
    </w:p>
    <w:p w:rsidR="00CD1C41" w:rsidRDefault="006A1EE1" w:rsidP="00FD03D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CD1C41">
        <w:rPr>
          <w:rFonts w:ascii="Arial" w:hAnsi="Arial" w:cs="Arial"/>
          <w:sz w:val="24"/>
        </w:rPr>
        <w:t xml:space="preserve">Opinia Komisji na temat projektu uchwały w </w:t>
      </w:r>
      <w:r w:rsidR="00FD03DC" w:rsidRPr="00CD1C41">
        <w:rPr>
          <w:rFonts w:ascii="Arial" w:hAnsi="Arial" w:cs="Arial"/>
          <w:sz w:val="24"/>
        </w:rPr>
        <w:t>sprawie przyjęcia sprawozdania Zarządu Powiatu Jeleniogórskiego z realizacji Programu i form współpracy Powiatu Jeleniogórskiego  z organizacjami poz</w:t>
      </w:r>
      <w:r w:rsidR="00CD1C41" w:rsidRPr="00CD1C41">
        <w:rPr>
          <w:rFonts w:ascii="Arial" w:hAnsi="Arial" w:cs="Arial"/>
          <w:sz w:val="24"/>
        </w:rPr>
        <w:t xml:space="preserve">arządowymi i innymi podmiotami </w:t>
      </w:r>
      <w:r w:rsidR="00FD03DC" w:rsidRPr="00CD1C41">
        <w:rPr>
          <w:rFonts w:ascii="Arial" w:hAnsi="Arial" w:cs="Arial"/>
          <w:sz w:val="24"/>
        </w:rPr>
        <w:t xml:space="preserve">w 2012 roku </w:t>
      </w:r>
      <w:r w:rsidR="00CD1C41" w:rsidRPr="00CD1C41">
        <w:rPr>
          <w:rFonts w:ascii="Arial" w:hAnsi="Arial" w:cs="Arial"/>
          <w:sz w:val="24"/>
        </w:rPr>
        <w:t>.</w:t>
      </w:r>
    </w:p>
    <w:p w:rsidR="00CD1C41" w:rsidRPr="00CD1C41" w:rsidRDefault="009A3660" w:rsidP="00CD1C41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CD1C41">
        <w:rPr>
          <w:rFonts w:ascii="Arial" w:hAnsi="Arial" w:cs="Arial"/>
          <w:sz w:val="24"/>
        </w:rPr>
        <w:t xml:space="preserve">Opinia Komisji na temat projektu uchwały w </w:t>
      </w:r>
      <w:r w:rsidR="00CD1C41" w:rsidRPr="00CD1C41">
        <w:rPr>
          <w:rFonts w:ascii="Arial" w:hAnsi="Arial" w:cs="Arial"/>
          <w:sz w:val="24"/>
        </w:rPr>
        <w:t>sprawie przyjęcia sprawozdania Zarządu Powiatu Jeleniogórskiego z realizacji uchwał Rady Powiatu Jeleniogórskiego podjętych w 2012 roku oraz tych, których realizacja w poprzednich latach była częściowa.</w:t>
      </w:r>
    </w:p>
    <w:p w:rsidR="00D251F7" w:rsidRPr="00CD1C41" w:rsidRDefault="00A83111" w:rsidP="00CD1C41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GoBack"/>
      <w:bookmarkEnd w:id="0"/>
      <w:r w:rsidRPr="00CD1C41">
        <w:rPr>
          <w:rFonts w:ascii="Arial" w:hAnsi="Arial" w:cs="Arial"/>
          <w:sz w:val="24"/>
        </w:rPr>
        <w:t>Sprawy różne.</w:t>
      </w:r>
    </w:p>
    <w:p w:rsidR="00A83111" w:rsidRPr="00DF2EA5" w:rsidRDefault="00A83111" w:rsidP="00A7511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EA5">
        <w:rPr>
          <w:rFonts w:ascii="Arial" w:hAnsi="Arial" w:cs="Arial"/>
          <w:sz w:val="24"/>
          <w:szCs w:val="24"/>
        </w:rPr>
        <w:t>Zamknięcie posiedzenia Komisji.</w:t>
      </w:r>
    </w:p>
    <w:p w:rsidR="00E138FE" w:rsidRPr="00CF0960" w:rsidRDefault="00A83111" w:rsidP="00A7511C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E138FE" w:rsidRPr="00A41C2D" w:rsidRDefault="00E138FE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DF2EA5" w:rsidRDefault="006A1EE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DF2EA5" w:rsidRDefault="006A1EE1" w:rsidP="00DF2EA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p w:rsidR="00CF0960" w:rsidRDefault="006A1EE1" w:rsidP="006A1EE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Borejszo</w:t>
      </w:r>
    </w:p>
    <w:p w:rsidR="006A1EE1" w:rsidRPr="006A1EE1" w:rsidRDefault="006A1EE1" w:rsidP="006A1EE1">
      <w:pPr>
        <w:pStyle w:val="Tekstpodstawowy2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Sekretarz Powiatu</w:t>
      </w:r>
    </w:p>
    <w:p w:rsidR="00A83111" w:rsidRPr="004C2D63" w:rsidRDefault="006A1EE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W. </w:t>
      </w:r>
      <w:proofErr w:type="spellStart"/>
      <w:r>
        <w:rPr>
          <w:rFonts w:ascii="Arial" w:hAnsi="Arial" w:cs="Arial"/>
          <w:bCs/>
          <w:sz w:val="16"/>
          <w:szCs w:val="16"/>
        </w:rPr>
        <w:t>Słodkiewicz</w:t>
      </w:r>
      <w:proofErr w:type="spellEnd"/>
    </w:p>
    <w:p w:rsidR="00A83111" w:rsidRDefault="006A1EE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Wydz. OP</w:t>
      </w:r>
    </w:p>
    <w:p w:rsidR="00EB68A2" w:rsidRDefault="00EB68A2" w:rsidP="00EB68A2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Politaj</w:t>
      </w:r>
      <w:proofErr w:type="spellEnd"/>
    </w:p>
    <w:p w:rsidR="00EB68A2" w:rsidRDefault="00EB68A2" w:rsidP="00EB68A2">
      <w:pPr>
        <w:pStyle w:val="Tekstpodstawowy2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Geodeta Powiatowy, Dyrektor Wydz. GKN</w:t>
      </w:r>
    </w:p>
    <w:p w:rsidR="00A41C2D" w:rsidRDefault="006A1EE1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41C2D" w:rsidRDefault="006A1EE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</w:t>
      </w:r>
    </w:p>
    <w:p w:rsidR="006A1EE1" w:rsidRDefault="006A1EE1" w:rsidP="006A1EE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6A1EE1" w:rsidRDefault="006A1EE1" w:rsidP="006A1EE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0E6A75" w:rsidRDefault="000E6A75" w:rsidP="000E6A7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sectPr w:rsidR="000E6A7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870"/>
    <w:multiLevelType w:val="hybridMultilevel"/>
    <w:tmpl w:val="4D0E841C"/>
    <w:lvl w:ilvl="0" w:tplc="2F764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E20D4"/>
    <w:multiLevelType w:val="hybridMultilevel"/>
    <w:tmpl w:val="EFA2DAAA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0E6A75"/>
    <w:rsid w:val="0010458A"/>
    <w:rsid w:val="00181967"/>
    <w:rsid w:val="00195BA2"/>
    <w:rsid w:val="001E7AC0"/>
    <w:rsid w:val="00212B9A"/>
    <w:rsid w:val="00261A67"/>
    <w:rsid w:val="00297A32"/>
    <w:rsid w:val="002A12E2"/>
    <w:rsid w:val="002C15C8"/>
    <w:rsid w:val="002D74F7"/>
    <w:rsid w:val="002F3BF2"/>
    <w:rsid w:val="00306C4E"/>
    <w:rsid w:val="00383138"/>
    <w:rsid w:val="003A254C"/>
    <w:rsid w:val="003A628E"/>
    <w:rsid w:val="003A7A42"/>
    <w:rsid w:val="003C6219"/>
    <w:rsid w:val="003F6E51"/>
    <w:rsid w:val="0045621F"/>
    <w:rsid w:val="004A71D8"/>
    <w:rsid w:val="004C2D63"/>
    <w:rsid w:val="004E777A"/>
    <w:rsid w:val="005243EE"/>
    <w:rsid w:val="00585FD7"/>
    <w:rsid w:val="005F5C98"/>
    <w:rsid w:val="00631301"/>
    <w:rsid w:val="00651BBD"/>
    <w:rsid w:val="006A1EE1"/>
    <w:rsid w:val="006C7176"/>
    <w:rsid w:val="00790B4B"/>
    <w:rsid w:val="00837246"/>
    <w:rsid w:val="008620A1"/>
    <w:rsid w:val="00944372"/>
    <w:rsid w:val="00970E55"/>
    <w:rsid w:val="00991F9A"/>
    <w:rsid w:val="009A3660"/>
    <w:rsid w:val="009D0F31"/>
    <w:rsid w:val="009D493A"/>
    <w:rsid w:val="00A41C2D"/>
    <w:rsid w:val="00A7511C"/>
    <w:rsid w:val="00A83111"/>
    <w:rsid w:val="00B701AC"/>
    <w:rsid w:val="00B77388"/>
    <w:rsid w:val="00BE50CF"/>
    <w:rsid w:val="00BF3824"/>
    <w:rsid w:val="00C82820"/>
    <w:rsid w:val="00C93F1D"/>
    <w:rsid w:val="00CA66E1"/>
    <w:rsid w:val="00CD1C41"/>
    <w:rsid w:val="00CD4446"/>
    <w:rsid w:val="00CF0960"/>
    <w:rsid w:val="00D251F7"/>
    <w:rsid w:val="00D841A3"/>
    <w:rsid w:val="00DA2B02"/>
    <w:rsid w:val="00DC0EF2"/>
    <w:rsid w:val="00DF2EA5"/>
    <w:rsid w:val="00E01DAF"/>
    <w:rsid w:val="00E138FE"/>
    <w:rsid w:val="00E4153C"/>
    <w:rsid w:val="00EB68A2"/>
    <w:rsid w:val="00EC096D"/>
    <w:rsid w:val="00F6069A"/>
    <w:rsid w:val="00F63693"/>
    <w:rsid w:val="00F852AD"/>
    <w:rsid w:val="00FD03DC"/>
    <w:rsid w:val="00FE3056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4DBD-8120-4F45-AA34-BEDAF8A1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2012-05-22T09:19:00Z</cp:lastPrinted>
  <dcterms:created xsi:type="dcterms:W3CDTF">2013-04-17T09:05:00Z</dcterms:created>
  <dcterms:modified xsi:type="dcterms:W3CDTF">2013-04-17T09:05:00Z</dcterms:modified>
</cp:coreProperties>
</file>